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5D72" w14:textId="7C85332E" w:rsidR="00890D88" w:rsidRDefault="005352B1">
      <w:pPr>
        <w:pStyle w:val="Heading"/>
        <w:rPr>
          <w:rFonts w:ascii="Calibri Light" w:hAnsi="Calibri Light" w:cs="Calibri Light"/>
          <w:b w:val="0"/>
          <w:sz w:val="36"/>
          <w:lang w:val="en-US" w:eastAsia="en-US"/>
        </w:rPr>
      </w:pPr>
      <w:proofErr w:type="spellStart"/>
      <w:r w:rsidRPr="005352B1">
        <w:rPr>
          <w:rFonts w:ascii="Calibri Light" w:hAnsi="Calibri Light" w:cs="Calibri Light"/>
          <w:b w:val="0"/>
          <w:sz w:val="36"/>
          <w:highlight w:val="yellow"/>
          <w:lang w:val="en-US" w:eastAsia="en-US"/>
        </w:rPr>
        <w:t>Traducción</w:t>
      </w:r>
      <w:proofErr w:type="spellEnd"/>
      <w:r w:rsidRPr="005352B1">
        <w:rPr>
          <w:rFonts w:ascii="Calibri Light" w:hAnsi="Calibri Light" w:cs="Calibri Light"/>
          <w:b w:val="0"/>
          <w:sz w:val="36"/>
          <w:highlight w:val="yellow"/>
          <w:lang w:val="en-US" w:eastAsia="en-US"/>
        </w:rPr>
        <w:t xml:space="preserve"> en </w:t>
      </w:r>
      <w:proofErr w:type="spellStart"/>
      <w:r w:rsidRPr="005352B1">
        <w:rPr>
          <w:rFonts w:ascii="Calibri Light" w:hAnsi="Calibri Light" w:cs="Calibri Light"/>
          <w:b w:val="0"/>
          <w:sz w:val="36"/>
          <w:highlight w:val="yellow"/>
          <w:lang w:val="en-US" w:eastAsia="en-US"/>
        </w:rPr>
        <w:t>español</w:t>
      </w:r>
      <w:proofErr w:type="spellEnd"/>
    </w:p>
    <w:p w14:paraId="5CF09962" w14:textId="77777777" w:rsidR="00890D88" w:rsidRDefault="00890D88">
      <w:pPr>
        <w:pStyle w:val="Heading"/>
        <w:jc w:val="right"/>
        <w:rPr>
          <w:rFonts w:ascii="Calibri Light" w:hAnsi="Calibri Light" w:cs="Calibri Light"/>
          <w:b w:val="0"/>
          <w:sz w:val="24"/>
          <w:szCs w:val="24"/>
          <w:lang w:val="es-ES"/>
        </w:rPr>
      </w:pPr>
    </w:p>
    <w:p w14:paraId="15391C92" w14:textId="77777777" w:rsidR="00890D88" w:rsidRDefault="00890D88">
      <w:pPr>
        <w:pStyle w:val="Heading"/>
        <w:jc w:val="right"/>
        <w:rPr>
          <w:rFonts w:ascii="Calibri" w:hAnsi="Calibri" w:cs="Calibri"/>
          <w:b w:val="0"/>
          <w:sz w:val="22"/>
          <w:szCs w:val="22"/>
          <w:lang w:val="es-ES"/>
        </w:rPr>
      </w:pPr>
    </w:p>
    <w:p w14:paraId="4B09C9F5" w14:textId="77777777" w:rsidR="00890D88" w:rsidRDefault="00890D88">
      <w:pPr>
        <w:pStyle w:val="Heading"/>
        <w:jc w:val="right"/>
        <w:rPr>
          <w:rFonts w:ascii="Calibri" w:hAnsi="Calibri" w:cs="Calibri"/>
          <w:b w:val="0"/>
          <w:sz w:val="22"/>
          <w:szCs w:val="22"/>
        </w:rPr>
      </w:pPr>
    </w:p>
    <w:p w14:paraId="51958954" w14:textId="77777777" w:rsidR="00890D88" w:rsidRDefault="00890D88">
      <w:pPr>
        <w:pStyle w:val="Heading"/>
        <w:jc w:val="right"/>
        <w:rPr>
          <w:rFonts w:ascii="Calibri" w:hAnsi="Calibri" w:cs="Calibri"/>
          <w:b w:val="0"/>
          <w:sz w:val="22"/>
          <w:szCs w:val="22"/>
        </w:rPr>
      </w:pPr>
    </w:p>
    <w:p w14:paraId="70C246BC" w14:textId="77777777" w:rsidR="00890D88" w:rsidRDefault="00890D88">
      <w:pPr>
        <w:pStyle w:val="Heading"/>
        <w:jc w:val="right"/>
        <w:rPr>
          <w:rFonts w:ascii="Calibri" w:hAnsi="Calibri" w:cs="Calibri"/>
          <w:b w:val="0"/>
          <w:sz w:val="22"/>
          <w:szCs w:val="22"/>
        </w:rPr>
      </w:pPr>
    </w:p>
    <w:p w14:paraId="682097BA" w14:textId="77777777" w:rsidR="00890D88" w:rsidRDefault="00890D88">
      <w:pPr>
        <w:rPr>
          <w:rFonts w:ascii="Calibri" w:hAnsi="Calibri" w:cs="Calibri"/>
          <w:b/>
          <w:sz w:val="22"/>
          <w:szCs w:val="22"/>
        </w:rPr>
      </w:pPr>
    </w:p>
    <w:p w14:paraId="4569971B" w14:textId="77777777" w:rsidR="00890D88" w:rsidRPr="00624E6B" w:rsidRDefault="00624E6B">
      <w:pPr>
        <w:jc w:val="center"/>
        <w:rPr>
          <w:rFonts w:eastAsia="Calibri"/>
          <w:b/>
          <w:kern w:val="2"/>
          <w:sz w:val="24"/>
          <w:szCs w:val="24"/>
          <w:u w:val="single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DOCUMENTO ÚNICO DE REQUISÍTOS - DUR</w:t>
      </w:r>
    </w:p>
    <w:p w14:paraId="7ED6CD28" w14:textId="77777777" w:rsidR="00890D88" w:rsidRPr="00624E6B" w:rsidRDefault="00890D88">
      <w:pPr>
        <w:jc w:val="center"/>
        <w:rPr>
          <w:rFonts w:eastAsia="Calibri"/>
          <w:b/>
          <w:kern w:val="2"/>
          <w:sz w:val="24"/>
          <w:szCs w:val="24"/>
          <w:u w:val="single"/>
          <w:lang w:val="es-CL" w:bidi="it-IT"/>
        </w:rPr>
      </w:pPr>
    </w:p>
    <w:p w14:paraId="11897C62" w14:textId="77777777" w:rsidR="00890D88" w:rsidRPr="00624E6B" w:rsidRDefault="00624E6B">
      <w:pPr>
        <w:jc w:val="center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Toda la información solicitada debe ser ingresada por el operador económico, salvo donde se indique expresamente lo contrario</w:t>
      </w:r>
    </w:p>
    <w:p w14:paraId="62757106" w14:textId="77777777" w:rsidR="00890D88" w:rsidRPr="00624E6B" w:rsidRDefault="00890D88">
      <w:pPr>
        <w:rPr>
          <w:rFonts w:eastAsia="Calibri"/>
          <w:kern w:val="2"/>
          <w:sz w:val="24"/>
          <w:szCs w:val="24"/>
          <w:lang w:val="es-CL" w:bidi="it-IT"/>
        </w:rPr>
      </w:pPr>
    </w:p>
    <w:p w14:paraId="4E7DE093" w14:textId="77777777" w:rsidR="00890D88" w:rsidRPr="00624E6B" w:rsidRDefault="00890D88">
      <w:pPr>
        <w:rPr>
          <w:rFonts w:eastAsia="Calibri"/>
          <w:kern w:val="2"/>
          <w:sz w:val="24"/>
          <w:szCs w:val="24"/>
          <w:lang w:val="es-CL" w:bidi="it-IT"/>
        </w:rPr>
      </w:pPr>
    </w:p>
    <w:p w14:paraId="4E1D48BC" w14:textId="77777777" w:rsidR="00890D88" w:rsidRPr="00624E6B" w:rsidRDefault="00624E6B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PARTE I</w:t>
      </w:r>
    </w:p>
    <w:p w14:paraId="547C2C43" w14:textId="77777777" w:rsidR="00890D88" w:rsidRPr="00624E6B" w:rsidRDefault="00624E6B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INFORMACIÓN SOBRE EL PROCEDIMIENTO DE CONTRATACIÓN Y EL CONTRATANTE</w:t>
      </w:r>
    </w:p>
    <w:p w14:paraId="3ABAE99F" w14:textId="77777777" w:rsidR="00890D88" w:rsidRPr="00624E6B" w:rsidRDefault="00890D88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111"/>
        <w:gridCol w:w="6096"/>
      </w:tblGrid>
      <w:tr w:rsidR="00890D88" w14:paraId="0871060D" w14:textId="77777777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1461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Identidad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del </w:t>
            </w: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Contratante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0AA53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7254E032" w14:textId="77777777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1D6BE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Nombre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9835CE" w14:textId="77777777" w:rsidR="00890D88" w:rsidRDefault="00624E6B">
            <w:pPr>
              <w:rPr>
                <w:rFonts w:eastAsia="Calibri"/>
                <w:b/>
                <w:iCs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b/>
                <w:iCs/>
                <w:kern w:val="2"/>
                <w:sz w:val="24"/>
                <w:szCs w:val="24"/>
                <w:lang w:bidi="it-IT"/>
              </w:rPr>
              <w:t>ISTITUTO ITALIANO DI CULTURA SANTIAGO</w:t>
            </w:r>
          </w:p>
        </w:tc>
      </w:tr>
      <w:tr w:rsidR="00890D88" w:rsidRPr="005352B1" w14:paraId="79277EC7" w14:textId="77777777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29DF7E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Título o breve descripción del contrato: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6FAC09" w14:textId="77777777" w:rsidR="00890D88" w:rsidRPr="00624E6B" w:rsidRDefault="00624E6B">
            <w:pPr>
              <w:rPr>
                <w:rFonts w:eastAsia="Calibri"/>
                <w:b/>
                <w:i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bCs/>
                <w:sz w:val="24"/>
                <w:szCs w:val="24"/>
                <w:lang w:val="es-CL" w:eastAsia="en-US"/>
              </w:rPr>
              <w:t>ORGANIZACIÓN Y GESTIÓN DE CURSOS DE LENGUA ITALIANA EN MODALIDAD PRESENCIAL Y EN MODALIDAD ONLINE DEL 01.04.2026 AL 31.03.2029</w:t>
            </w:r>
          </w:p>
        </w:tc>
      </w:tr>
      <w:tr w:rsidR="00890D88" w14:paraId="09925450" w14:textId="77777777">
        <w:trPr>
          <w:trHeight w:val="4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378A41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CIG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BFEA75" w14:textId="77777777" w:rsidR="00890D88" w:rsidRDefault="00624E6B">
            <w:pPr>
              <w:rPr>
                <w:rFonts w:eastAsia="Calibri"/>
                <w:b/>
                <w:i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b/>
                <w:iCs/>
                <w:kern w:val="2"/>
                <w:sz w:val="24"/>
                <w:szCs w:val="24"/>
                <w:lang w:bidi="it-IT"/>
              </w:rPr>
              <w:t>BA4B516C6F</w:t>
            </w:r>
          </w:p>
        </w:tc>
      </w:tr>
    </w:tbl>
    <w:p w14:paraId="4DB93151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54A5C95D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772AE5ED" w14:textId="77777777" w:rsidR="00890D88" w:rsidRPr="00624E6B" w:rsidRDefault="00624E6B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PARTE II: INFORMACIÓN SOBRE EL OPERADOR ECONÓMICO</w:t>
      </w:r>
    </w:p>
    <w:p w14:paraId="43C39994" w14:textId="77777777" w:rsidR="00890D88" w:rsidRPr="00624E6B" w:rsidRDefault="00890D88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111"/>
        <w:gridCol w:w="6096"/>
      </w:tblGrid>
      <w:tr w:rsidR="00890D88" w14:paraId="43156CF9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E78C92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A. Datos identificativos del operador económico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0893A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2CEE406A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25750" w14:textId="77777777" w:rsidR="00890D88" w:rsidRDefault="00624E6B">
            <w:pPr>
              <w:ind w:left="850" w:hanging="850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Denominación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DC5D2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5CBE9DF7" w14:textId="77777777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29F29B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Número de identificación nacional, si corresponde (código fiscal, NIF/IVA, registro, etc.)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4D04D1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221BF590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EF6FB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Dirección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postal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5C464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19D52CF0" w14:textId="77777777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868DC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Personas de contacto:</w:t>
            </w:r>
          </w:p>
          <w:p w14:paraId="48CB87B4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Teléfono:</w:t>
            </w:r>
          </w:p>
          <w:p w14:paraId="4321DEAE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PEC o correo electrónico:</w:t>
            </w:r>
          </w:p>
          <w:p w14:paraId="05688E5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(sito web) (</w:t>
            </w:r>
            <w:r>
              <w:rPr>
                <w:rFonts w:eastAsia="Calibri"/>
                <w:i/>
                <w:kern w:val="2"/>
                <w:sz w:val="24"/>
                <w:szCs w:val="24"/>
                <w:lang w:bidi="it-IT"/>
              </w:rPr>
              <w:t>ove esistente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29138B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1DDF8BF9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2409861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1C699711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</w:tbl>
    <w:p w14:paraId="2229AAC9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890D88" w14:paraId="1D0D038F" w14:textId="77777777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251" w14:textId="77777777" w:rsidR="00890D88" w:rsidRPr="002B5ED3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¿El operador económico está inscrito en un registro oficial de empresarios o profesionales y dispone de la certificación correspondiente?</w:t>
            </w:r>
          </w:p>
          <w:p w14:paraId="448AAA56" w14:textId="77777777" w:rsidR="00890D88" w:rsidRPr="002B5ED3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6B58813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D320AC8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3D4783F" w14:textId="77777777" w:rsidR="00890D88" w:rsidRPr="002B5ED3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¿El operador económico podrá proporcionar un certificado relativo al pago de cotizaciones previsionales e impuestos, o proporcionar información que permita a la entidad contratante obtener directamente dicho documento disponible gratuitamente?</w:t>
            </w:r>
          </w:p>
          <w:p w14:paraId="5915B757" w14:textId="77777777" w:rsidR="00890D88" w:rsidRPr="002B5ED3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 la documentación pertinente está disponible electrónicamente, indicar: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7620" w14:textId="77777777" w:rsidR="00890D88" w:rsidRPr="002B5ED3" w:rsidRDefault="00624E6B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lastRenderedPageBreak/>
              <w:t xml:space="preserve">[  </w:t>
            </w:r>
            <w:proofErr w:type="gramEnd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] SÍ  [  ] NO [  ] No </w:t>
            </w:r>
            <w:proofErr w:type="spellStart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aplicable</w:t>
            </w:r>
            <w:proofErr w:type="spellEnd"/>
          </w:p>
          <w:p w14:paraId="51EB6438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4E7093D5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4FE423E6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7E42205E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49E0B2FB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2AAF4E33" w14:textId="11176D87" w:rsidR="00890D88" w:rsidRPr="002B5ED3" w:rsidRDefault="00624E6B" w:rsidP="002B5ED3">
            <w:pPr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[  ]</w:t>
            </w:r>
            <w:proofErr w:type="gramEnd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SÍ  [  ] NO</w:t>
            </w:r>
          </w:p>
          <w:p w14:paraId="2257D604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1EBA28FA" w14:textId="77777777" w:rsidR="00890D88" w:rsidRPr="002B5ED3" w:rsidRDefault="00890D88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p w14:paraId="66C2CA45" w14:textId="77777777" w:rsidR="00890D88" w:rsidRPr="002B5ED3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val="es-CL" w:bidi="it-IT"/>
              </w:rPr>
              <w:t>(dirección web, autoridad u organismo emisor, referencia precisa de la documentación):</w:t>
            </w:r>
          </w:p>
          <w:p w14:paraId="59D6B5E5" w14:textId="77777777" w:rsidR="00890D88" w:rsidRPr="002B5ED3" w:rsidRDefault="00624E6B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[……][……][……][……]</w:t>
            </w:r>
          </w:p>
        </w:tc>
      </w:tr>
      <w:tr w:rsidR="00890D88" w14:paraId="7606776C" w14:textId="77777777">
        <w:trPr>
          <w:trHeight w:val="43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57F9" w14:textId="77777777" w:rsidR="00890D88" w:rsidRPr="002B5ED3" w:rsidRDefault="00624E6B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lastRenderedPageBreak/>
              <w:t xml:space="preserve">Forma de </w:t>
            </w:r>
            <w:proofErr w:type="spellStart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participación</w:t>
            </w:r>
            <w:proofErr w:type="spellEnd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A8D3" w14:textId="77777777" w:rsidR="00890D88" w:rsidRPr="002B5ED3" w:rsidRDefault="00624E6B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797B2578" w14:textId="77777777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317" w14:textId="4B40BCDA" w:rsidR="00890D88" w:rsidRPr="002B5ED3" w:rsidRDefault="00624E6B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2B5ED3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¿El operador económico participa en el procedimiento de contratación junto con otros</w:t>
            </w:r>
            <w:r w:rsidR="00106355">
              <w:rPr>
                <w:rStyle w:val="FootnoteReference"/>
                <w:rFonts w:eastAsia="Calibri"/>
                <w:kern w:val="2"/>
                <w:sz w:val="24"/>
                <w:szCs w:val="24"/>
                <w:lang w:val="es-CL" w:bidi="it-IT"/>
              </w:rPr>
              <w:footnoteReference w:id="1"/>
            </w:r>
            <w:r w:rsidRPr="002B5ED3">
              <w:rPr>
                <w:rFonts w:eastAsia="Calibri"/>
                <w:kern w:val="2"/>
                <w:sz w:val="24"/>
                <w:szCs w:val="24"/>
                <w:lang w:val="es-CL" w:bidi="it-IT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691D" w14:textId="77777777" w:rsidR="00890D88" w:rsidRPr="002B5ED3" w:rsidRDefault="00624E6B">
            <w:pPr>
              <w:spacing w:after="200" w:line="276" w:lineRule="auto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>[  ]</w:t>
            </w:r>
            <w:proofErr w:type="gramEnd"/>
            <w:r w:rsidRPr="002B5ED3"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SÍ  [  ] NO</w:t>
            </w:r>
          </w:p>
        </w:tc>
      </w:tr>
    </w:tbl>
    <w:p w14:paraId="045965AF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749EA324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111"/>
        <w:gridCol w:w="6096"/>
      </w:tblGrid>
      <w:tr w:rsidR="00890D88" w14:paraId="49C28762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E5A19B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B. Representantes eventuales del operador económico: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55ECB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1CC45BE7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D09B55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Nombre completo</w:t>
            </w:r>
          </w:p>
          <w:p w14:paraId="4BE3F8D3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Fecha y lugar de nacimiento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CD948B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00C83C7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53B69AC0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066903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Cargo/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Título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para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actuar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770FD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1637C4D7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5B8B26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Dirección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postal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5EAA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1D5427EC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71A1C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Teléfono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1923D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125543DF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C42A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E5EA2A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  <w:tr w:rsidR="00890D88" w14:paraId="1075D507" w14:textId="7777777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98A17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 es necesario, proporcionar precisiones sobre la representación (forma, alcance, objeto):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D38A8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</w:tbl>
    <w:p w14:paraId="137A36AD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5290491D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0451B535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4DA1534C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4105686B" w14:textId="3583C4B1" w:rsidR="00890D88" w:rsidRPr="002B5ED3" w:rsidRDefault="00624E6B">
      <w:pPr>
        <w:jc w:val="center"/>
        <w:rPr>
          <w:rFonts w:eastAsia="Calibri"/>
          <w:kern w:val="2"/>
          <w:sz w:val="24"/>
          <w:szCs w:val="24"/>
          <w:lang w:val="es-CL" w:bidi="it-IT"/>
        </w:rPr>
      </w:pPr>
      <w:r w:rsidRPr="002B5ED3">
        <w:rPr>
          <w:rFonts w:eastAsia="Calibri"/>
          <w:b/>
          <w:kern w:val="2"/>
          <w:sz w:val="24"/>
          <w:szCs w:val="24"/>
          <w:lang w:val="es-CL" w:bidi="it-IT"/>
        </w:rPr>
        <w:t xml:space="preserve">PARTE III: </w:t>
      </w:r>
      <w:r w:rsidR="002B5ED3" w:rsidRPr="002B5ED3">
        <w:rPr>
          <w:rFonts w:eastAsia="Calibri"/>
          <w:b/>
          <w:kern w:val="2"/>
          <w:sz w:val="24"/>
          <w:szCs w:val="24"/>
          <w:lang w:val="es-CL" w:bidi="it-IT"/>
        </w:rPr>
        <w:t>Motivos de e</w:t>
      </w:r>
      <w:r w:rsidR="002B5ED3">
        <w:rPr>
          <w:rFonts w:eastAsia="Calibri"/>
          <w:b/>
          <w:kern w:val="2"/>
          <w:sz w:val="24"/>
          <w:szCs w:val="24"/>
          <w:lang w:val="es-CL" w:bidi="it-IT"/>
        </w:rPr>
        <w:t>xclusión</w:t>
      </w:r>
    </w:p>
    <w:p w14:paraId="0783BA99" w14:textId="77777777" w:rsidR="00890D88" w:rsidRPr="002B5ED3" w:rsidRDefault="00890D88">
      <w:pPr>
        <w:keepNext/>
        <w:jc w:val="center"/>
        <w:rPr>
          <w:rFonts w:eastAsia="Calibri"/>
          <w:kern w:val="2"/>
          <w:sz w:val="24"/>
          <w:szCs w:val="24"/>
          <w:lang w:val="es-CL" w:bidi="it-IT"/>
        </w:rPr>
      </w:pPr>
    </w:p>
    <w:p w14:paraId="639A3E5F" w14:textId="77777777" w:rsidR="00890D88" w:rsidRPr="00624E6B" w:rsidRDefault="00624E6B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A: Motivos de exclusión vinculados a condenas penales</w:t>
      </w:r>
    </w:p>
    <w:p w14:paraId="3FC9975E" w14:textId="77777777" w:rsidR="00624E6B" w:rsidRPr="00624E6B" w:rsidRDefault="00624E6B">
      <w:pPr>
        <w:numPr>
          <w:ilvl w:val="0"/>
          <w:numId w:val="4"/>
        </w:numPr>
        <w:spacing w:after="200" w:line="276" w:lineRule="auto"/>
        <w:ind w:right="401"/>
        <w:contextualSpacing/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Se excluye de la participación en la selección a quienes hayan sido condenados, mediante sentencia penal firme, en Italia o en el país donde se ejecuta el contrato, por uno o más de los siguientes motivos: (1) participación en una organización criminal; (2) corrupción; (3) fraude; (4) delitos terroristas o delitos relacionados con actividades terroristas; (5) blanqueo de capitales procedentes de actividades delictivas o financiación del terrorismo; (6) trabajo infantil y otras formas de trata de seres humanos; (7) cualquier otro delito del que derive la incapacidad de contratar con la administración pública. Las situaciones relevantes para la exclusión son las previstas por el derecho italiano, así como:</w:t>
      </w:r>
    </w:p>
    <w:p w14:paraId="087FA355" w14:textId="77777777" w:rsidR="00624E6B" w:rsidRPr="00624E6B" w:rsidRDefault="00624E6B" w:rsidP="00624E6B">
      <w:pPr>
        <w:spacing w:after="200" w:line="276" w:lineRule="auto"/>
        <w:ind w:left="720" w:right="401"/>
        <w:contextualSpacing/>
        <w:jc w:val="both"/>
        <w:rPr>
          <w:rFonts w:eastAsia="Calibri"/>
          <w:kern w:val="2"/>
          <w:sz w:val="24"/>
          <w:szCs w:val="24"/>
          <w:lang w:val="es-CL" w:bidi="it-IT"/>
        </w:rPr>
      </w:pPr>
    </w:p>
    <w:p w14:paraId="50522C24" w14:textId="3F9173B4" w:rsidR="00890D88" w:rsidRPr="00624E6B" w:rsidRDefault="00624E6B">
      <w:pPr>
        <w:numPr>
          <w:ilvl w:val="0"/>
          <w:numId w:val="4"/>
        </w:numPr>
        <w:spacing w:after="200" w:line="276" w:lineRule="auto"/>
        <w:ind w:right="401"/>
        <w:contextualSpacing/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lastRenderedPageBreak/>
        <w:t>en los Estados miembros de la Unión Europea, las situaciones indicadas en la normativa interna que ha incorporado el artículo 57 de la Directiva 2014/24/UE;</w:t>
      </w:r>
    </w:p>
    <w:p w14:paraId="7B744182" w14:textId="2C2F1E80" w:rsidR="00890D88" w:rsidRDefault="00624E6B">
      <w:pPr>
        <w:numPr>
          <w:ilvl w:val="0"/>
          <w:numId w:val="4"/>
        </w:numPr>
        <w:spacing w:after="200" w:line="276" w:lineRule="auto"/>
        <w:ind w:right="401"/>
        <w:contextualSpacing/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en los Estados no pertenecientes a la Unión Europea, las situaciones equivalentes previstas por la normativa penal local.</w:t>
      </w:r>
    </w:p>
    <w:p w14:paraId="26B1CEB9" w14:textId="77777777" w:rsidR="00624E6B" w:rsidRPr="00624E6B" w:rsidRDefault="00624E6B" w:rsidP="00624E6B">
      <w:pPr>
        <w:spacing w:after="200" w:line="276" w:lineRule="auto"/>
        <w:ind w:left="720" w:right="401"/>
        <w:contextualSpacing/>
        <w:jc w:val="both"/>
        <w:rPr>
          <w:rFonts w:eastAsia="Calibri"/>
          <w:kern w:val="2"/>
          <w:sz w:val="24"/>
          <w:szCs w:val="24"/>
          <w:lang w:val="es-CL" w:bidi="it-IT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216"/>
        <w:gridCol w:w="4962"/>
      </w:tblGrid>
      <w:tr w:rsidR="00890D88" w14:paraId="436C4BC6" w14:textId="77777777">
        <w:trPr>
          <w:trHeight w:val="324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20FAA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A. Motivos vinculados a condenas penales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1FB4EB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4F577EBB" w14:textId="77777777">
        <w:trPr>
          <w:trHeight w:val="1680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3D1CF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1) ¿El operador económico, un miembro de sus órganos de dirección o de supervisión, o cualquier persona que tenga poderes de representación, de decisión o de control en el operador económico, ha sido condenado por alguno de los motivos indicados anteriormente mediante sentencia firme dictada hace no más de cinco años o respecto de la cual siga siendo aplicable un período de exclusión establecido en la sentencia?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4B4BD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  <w:p w14:paraId="66867586" w14:textId="77777777" w:rsidR="00890D88" w:rsidRDefault="00890D88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</w:tc>
      </w:tr>
      <w:tr w:rsidR="00890D88" w:rsidRPr="005352B1" w14:paraId="3C7A2E55" w14:textId="77777777"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A598BC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2) En caso afirmativo, indicar (repitiendo tantas veces como sea necesario):</w:t>
            </w:r>
          </w:p>
          <w:p w14:paraId="6DE1451A" w14:textId="77777777" w:rsidR="00890D88" w:rsidRPr="00624E6B" w:rsidRDefault="00624E6B">
            <w:pPr>
              <w:contextualSpacing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a) a) la fecha de la condena, cuáles puntos entre los indicados del 1 al 7 y los motivos de la condena;</w:t>
            </w:r>
          </w:p>
          <w:p w14:paraId="7624EA5B" w14:textId="77777777" w:rsidR="00890D88" w:rsidRPr="00624E6B" w:rsidRDefault="00624E6B">
            <w:pPr>
              <w:contextualSpacing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b) b) datos identificativos de las personas condenadas;</w:t>
            </w:r>
          </w:p>
          <w:p w14:paraId="013FA544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c) c) duración del período de exclusión establecido por la sentencia condenatoria.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B3CD17" w14:textId="77777777" w:rsidR="00890D88" w:rsidRPr="00624E6B" w:rsidRDefault="00890D88">
            <w:pPr>
              <w:snapToGrid w:val="0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9CFA559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E07434C" w14:textId="0F22DC68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a) </w:t>
            </w:r>
            <w:r w:rsidR="00A543F4"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Fecha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: [</w:t>
            </w:r>
            <w:r w:rsidRPr="00A543F4">
              <w:rPr>
                <w:rFonts w:eastAsia="Calibri"/>
                <w:kern w:val="2"/>
                <w:sz w:val="24"/>
                <w:szCs w:val="24"/>
                <w:highlight w:val="lightGray"/>
                <w:lang w:val="es-CL" w:bidi="it-IT"/>
              </w:rPr>
              <w:t>………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], </w:t>
            </w:r>
            <w:r w:rsidR="00A543F4"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Duración de la condena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: [</w:t>
            </w:r>
            <w:r w:rsidRPr="00A543F4">
              <w:rPr>
                <w:rFonts w:eastAsia="Calibri"/>
                <w:kern w:val="2"/>
                <w:sz w:val="24"/>
                <w:szCs w:val="24"/>
                <w:highlight w:val="lightGray"/>
                <w:lang w:val="es-CL" w:bidi="it-IT"/>
              </w:rPr>
              <w:t>………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]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Mot</w:t>
            </w:r>
            <w:r w:rsidR="00A543F4">
              <w:rPr>
                <w:rFonts w:eastAsia="Calibri"/>
                <w:kern w:val="2"/>
                <w:sz w:val="24"/>
                <w:szCs w:val="24"/>
                <w:lang w:bidi="it-IT"/>
              </w:rPr>
              <w:t>ivos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: 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57ADA4C8" w14:textId="77777777" w:rsidR="00890D88" w:rsidRPr="005352B1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5352B1">
              <w:rPr>
                <w:rFonts w:eastAsia="Calibri"/>
                <w:kern w:val="2"/>
                <w:sz w:val="24"/>
                <w:szCs w:val="24"/>
                <w:lang w:val="es-CL" w:bidi="it-IT"/>
              </w:rPr>
              <w:t>b) [</w:t>
            </w:r>
            <w:r w:rsidRPr="005352B1">
              <w:rPr>
                <w:rFonts w:eastAsia="Calibri"/>
                <w:kern w:val="2"/>
                <w:sz w:val="24"/>
                <w:szCs w:val="24"/>
                <w:highlight w:val="lightGray"/>
                <w:lang w:val="es-CL" w:bidi="it-IT"/>
              </w:rPr>
              <w:t>………</w:t>
            </w:r>
            <w:r w:rsidRPr="005352B1">
              <w:rPr>
                <w:rFonts w:eastAsia="Calibri"/>
                <w:kern w:val="2"/>
                <w:sz w:val="24"/>
                <w:szCs w:val="24"/>
                <w:lang w:val="es-CL" w:bidi="it-IT"/>
              </w:rPr>
              <w:t>]</w:t>
            </w:r>
          </w:p>
          <w:p w14:paraId="3B977542" w14:textId="0C30DEB5" w:rsidR="00890D88" w:rsidRPr="00A543F4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c) </w:t>
            </w:r>
            <w:r w:rsidR="00A543F4"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duración del período de exclusión 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</w:t>
            </w:r>
            <w:r w:rsidRPr="00A543F4">
              <w:rPr>
                <w:rFonts w:eastAsia="Calibri"/>
                <w:kern w:val="2"/>
                <w:sz w:val="24"/>
                <w:szCs w:val="24"/>
                <w:highlight w:val="lightGray"/>
                <w:lang w:val="es-CL" w:bidi="it-IT"/>
              </w:rPr>
              <w:t>………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]</w:t>
            </w:r>
          </w:p>
        </w:tc>
      </w:tr>
      <w:tr w:rsidR="00890D88" w14:paraId="4251D113" w14:textId="77777777">
        <w:trPr>
          <w:trHeight w:val="699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0460D" w14:textId="3C605A1B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3) En caso de sentencias condenatorias, ¿qué medidas ha adoptado el operador económico </w:t>
            </w:r>
            <w:r w:rsidR="008C159F" w:rsidRPr="008C159F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para demostrar su fiabilidad 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(</w:t>
            </w:r>
            <w:proofErr w:type="spellStart"/>
            <w:r w:rsidRPr="00624E6B">
              <w:rPr>
                <w:rFonts w:eastAsia="Calibri"/>
                <w:i/>
                <w:kern w:val="2"/>
                <w:sz w:val="24"/>
                <w:szCs w:val="24"/>
                <w:lang w:val="es-CL" w:bidi="it-IT"/>
              </w:rPr>
              <w:t>self-cleaning</w:t>
            </w:r>
            <w:proofErr w:type="spell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)?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9C2C0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 xml:space="preserve">[Indicar </w:t>
            </w:r>
            <w:proofErr w:type="spellStart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>medidas</w:t>
            </w:r>
            <w:proofErr w:type="spellEnd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>adoptadas</w:t>
            </w:r>
            <w:proofErr w:type="spellEnd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>]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</w:tbl>
    <w:p w14:paraId="57CE9926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2BD61914" w14:textId="77777777" w:rsidR="00890D88" w:rsidRPr="00624E6B" w:rsidRDefault="00624E6B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B: Motivos de exclusión vinculados al pago de impuestos o cotizaciones previsionales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216"/>
        <w:gridCol w:w="4962"/>
      </w:tblGrid>
      <w:tr w:rsidR="00890D88" w14:paraId="51C02258" w14:textId="77777777">
        <w:trPr>
          <w:trHeight w:val="230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8CD8AD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B. Pago de impuestos, tasas o cotizaciones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1387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50CB78C2" w14:textId="77777777">
        <w:trPr>
          <w:trHeight w:val="1032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26023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1) ¿El operador económico ha cumplido todas las obligaciones relativas al pago de impuestos, tasas o cotizaciones previsionales, en el país donde está establecido, en Italia y en el país donde se ejecuta el contrato?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5EF43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</w:tc>
      </w:tr>
      <w:tr w:rsidR="00890D88" w14:paraId="6032108B" w14:textId="77777777">
        <w:trPr>
          <w:trHeight w:val="1133"/>
        </w:trPr>
        <w:tc>
          <w:tcPr>
            <w:tcW w:w="5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E48CB6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2) </w:t>
            </w:r>
            <w:r w:rsidRPr="00624E6B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>In caso negativo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, indicare:</w:t>
            </w:r>
          </w:p>
          <w:p w14:paraId="62F6DA9C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a) a) el Estado donde se produjo el incumplimiento;</w:t>
            </w:r>
          </w:p>
          <w:p w14:paraId="332D913A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b) b) el importe;</w:t>
            </w:r>
          </w:p>
          <w:p w14:paraId="76292FE4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c) c) cómo se determinó el incumplimiento;</w:t>
            </w:r>
          </w:p>
          <w:p w14:paraId="251F2528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d) d) medidas adoptadas para subsanarlo;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3597" w14:textId="77777777" w:rsidR="00890D88" w:rsidRPr="00624E6B" w:rsidRDefault="00890D88">
            <w:pPr>
              <w:snapToGrid w:val="0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8D1B553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a) 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2026185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b) 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70802CFF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c) 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  <w:p w14:paraId="004B34B7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d) [</w:t>
            </w:r>
            <w:r>
              <w:rPr>
                <w:rFonts w:eastAsia="Calibri"/>
                <w:kern w:val="2"/>
                <w:sz w:val="24"/>
                <w:szCs w:val="24"/>
                <w:highlight w:val="lightGray"/>
                <w:lang w:bidi="it-IT"/>
              </w:rPr>
              <w:t>………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</w:tbl>
    <w:p w14:paraId="7BB189F2" w14:textId="77777777" w:rsidR="00890D88" w:rsidRDefault="00890D88">
      <w:pPr>
        <w:jc w:val="center"/>
        <w:rPr>
          <w:rFonts w:eastAsia="Calibri"/>
          <w:kern w:val="2"/>
          <w:sz w:val="24"/>
          <w:szCs w:val="24"/>
          <w:lang w:bidi="it-IT"/>
        </w:rPr>
      </w:pPr>
    </w:p>
    <w:p w14:paraId="65061541" w14:textId="77777777" w:rsidR="00890D88" w:rsidRPr="00624E6B" w:rsidRDefault="00624E6B">
      <w:pPr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C: Motivos de exclusión vinculados a insolvencia, conflicto de intereses o infracciones profesionales</w:t>
      </w: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477"/>
        <w:gridCol w:w="1701"/>
      </w:tblGrid>
      <w:tr w:rsidR="00890D88" w14:paraId="3FC16C2C" w14:textId="77777777"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6A40B2" w14:textId="77777777" w:rsidR="00890D88" w:rsidRPr="00624E6B" w:rsidRDefault="00624E6B">
            <w:pPr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 xml:space="preserve">C. Información sobre eventuales situaciones de insolvencia, conflicto de </w:t>
            </w:r>
          </w:p>
          <w:p w14:paraId="4840BD96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intereses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o </w:t>
            </w: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infracciones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profesionales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B603EC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34CC307F" w14:textId="77777777">
        <w:trPr>
          <w:trHeight w:val="427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5F9C23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1) ¿El operador económico ha infringido, según su conocimiento, obligaciones en materia de salud y seguridad en el trabajo, derecho ambiental, social y laboral?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F5E7D8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</w:tc>
      </w:tr>
      <w:tr w:rsidR="00890D88" w:rsidRPr="005352B1" w14:paraId="4BB1B912" w14:textId="77777777"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D489D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2) ¿El operador económico se encuentra en una de las siguientes situaciones o está sometido a un procedimiento para la constatación de una de las siguientes situaciones:</w:t>
            </w:r>
          </w:p>
          <w:p w14:paraId="338765A9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a) a) quiebra, procedimiento de insolvencia, liquidación, convenio preventivo con los acreedores, administración controlada u otra situación análoga?</w:t>
            </w:r>
          </w:p>
          <w:p w14:paraId="6C53C7D4" w14:textId="24BCD75A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lastRenderedPageBreak/>
              <w:t>b) b) ¿</w:t>
            </w:r>
            <w:r w:rsidR="00ED18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H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 cesado sus actividades?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25FC23" w14:textId="77777777" w:rsidR="00890D88" w:rsidRPr="00624E6B" w:rsidRDefault="00890D88">
            <w:pPr>
              <w:snapToGrid w:val="0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D46A8BF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AC4A605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a)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0521C066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ADEAD77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lastRenderedPageBreak/>
              <w:t xml:space="preserve">b)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</w:tc>
      </w:tr>
      <w:tr w:rsidR="00890D88" w14:paraId="5D044273" w14:textId="77777777">
        <w:trPr>
          <w:trHeight w:val="303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15D7B4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lastRenderedPageBreak/>
              <w:t xml:space="preserve">3) ¿El operador económico se ha hecho culpable de graves infracciones profesionales?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01115E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</w:tc>
      </w:tr>
      <w:tr w:rsidR="00890D88" w14:paraId="03EAB8F4" w14:textId="77777777">
        <w:trPr>
          <w:trHeight w:val="303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7626FF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4) ¿El operador económico ha suscrito acuerdos con otros operadores económicos destinados a falsear la competencia?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C2C9B8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  <w:p w14:paraId="7DC183D0" w14:textId="77777777" w:rsidR="00890D88" w:rsidRDefault="00890D88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</w:tc>
      </w:tr>
      <w:tr w:rsidR="00890D88" w14:paraId="596B1EDD" w14:textId="77777777">
        <w:trPr>
          <w:trHeight w:val="567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C61BD1" w14:textId="6E55A6A3" w:rsidR="00890D88" w:rsidRPr="00A543F4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5) El operador económico </w:t>
            </w:r>
            <w:r w:rsidR="00A543F4"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tiene conocimiento de cualquier conflicto de intereses relacionado con su participación en e</w:t>
            </w:r>
            <w:r w:rsid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l procedimiento 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de contratación?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25FD16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</w:tc>
      </w:tr>
      <w:tr w:rsidR="00890D88" w14:paraId="1E7B630C" w14:textId="77777777">
        <w:trPr>
          <w:trHeight w:val="830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8BF772" w14:textId="29DAA26B" w:rsidR="00890D88" w:rsidRPr="00A543F4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6) El operador económico </w:t>
            </w:r>
            <w:r w:rsidR="00A543F4"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o una empresa asociada con él brindó asesoramiento al </w:t>
            </w:r>
            <w:r w:rsid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Sujeto Contratante</w:t>
            </w:r>
            <w:r w:rsidR="00A543F4"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o participó de otra manera en la preparación de los procedimientos</w:t>
            </w: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de adjudicación?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A0D795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</w:tc>
      </w:tr>
      <w:tr w:rsidR="00890D88" w14:paraId="7E4D7D98" w14:textId="77777777">
        <w:trPr>
          <w:trHeight w:val="868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9376D5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7) ¿El operador económico ha tenido ya experiencia de terminación anticipada de un contrato público anterior o se le han impuesto indemnizaciones u otras sanciones en relación con un contrato público anterior?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2C169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  <w:p w14:paraId="6E02D90B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kern w:val="2"/>
                <w:sz w:val="24"/>
                <w:szCs w:val="24"/>
                <w:lang w:bidi="it-IT"/>
              </w:rPr>
              <w:t xml:space="preserve"> </w:t>
            </w:r>
          </w:p>
        </w:tc>
      </w:tr>
      <w:tr w:rsidR="00890D88" w:rsidRPr="00A543F4" w14:paraId="0D80411D" w14:textId="77777777">
        <w:trPr>
          <w:trHeight w:val="1493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82122" w14:textId="77777777" w:rsidR="00890D88" w:rsidRPr="00A543F4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8) El operador económico:</w:t>
            </w:r>
          </w:p>
          <w:p w14:paraId="7B9FDECF" w14:textId="0B49B75E" w:rsidR="00A543F4" w:rsidRDefault="006B7F72">
            <w:pPr>
              <w:numPr>
                <w:ilvl w:val="0"/>
                <w:numId w:val="5"/>
              </w:numPr>
              <w:spacing w:after="200" w:line="276" w:lineRule="auto"/>
              <w:ind w:left="304" w:hanging="284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¿H</w:t>
            </w:r>
            <w:r w:rsidR="00A543F4"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 incurrido gravemente en falsas declaraciones al facilitar la información solicitada para verificar la ausencia de motivos de exclusión o el cumplimiento de los criterios de selección</w:t>
            </w:r>
            <w:r w:rsid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?</w:t>
            </w:r>
          </w:p>
          <w:p w14:paraId="63A47405" w14:textId="2C3869EF" w:rsidR="00A543F4" w:rsidRDefault="00A543F4">
            <w:pPr>
              <w:numPr>
                <w:ilvl w:val="0"/>
                <w:numId w:val="5"/>
              </w:numPr>
              <w:spacing w:after="200" w:line="276" w:lineRule="auto"/>
              <w:ind w:left="304" w:hanging="284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¿Ocultó dicha información?</w:t>
            </w:r>
          </w:p>
          <w:p w14:paraId="77B7EE1A" w14:textId="42D65B96" w:rsidR="00890D88" w:rsidRPr="00624E6B" w:rsidRDefault="00624E6B">
            <w:pPr>
              <w:numPr>
                <w:ilvl w:val="0"/>
                <w:numId w:val="5"/>
              </w:numPr>
              <w:spacing w:after="200" w:line="276" w:lineRule="auto"/>
              <w:ind w:left="304" w:hanging="284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c) ¿</w:t>
            </w:r>
            <w:r w:rsid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>N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o ha sido capaz de transmitir sin demora los documentos complementarios solicitados por un Contratante?</w:t>
            </w:r>
          </w:p>
          <w:p w14:paraId="663665B0" w14:textId="6C6EAB34" w:rsidR="00890D88" w:rsidRPr="00624E6B" w:rsidRDefault="00624E6B">
            <w:pPr>
              <w:numPr>
                <w:ilvl w:val="0"/>
                <w:numId w:val="5"/>
              </w:numPr>
              <w:spacing w:after="200" w:line="276" w:lineRule="auto"/>
              <w:ind w:left="304" w:hanging="284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d) ¿</w:t>
            </w:r>
            <w:r w:rsid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>H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 intentado influir indebidamente en el procedimiento de decisión de un Contratante, ha intentado obtener información confidencial que pueda conferirle ventajas indebidas en el procedimiento de contratación, o ha proporcionado información engañosa que pueda tener una influencia notable en las decisiones relativas al procedimiento de contratación?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7EFB9" w14:textId="77777777" w:rsidR="00890D88" w:rsidRPr="00624E6B" w:rsidRDefault="00890D88">
            <w:pPr>
              <w:snapToGrid w:val="0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0FE45D6F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a)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46E11AE7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4D1F6DF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8C55243" w14:textId="77777777" w:rsidR="006B7F72" w:rsidRDefault="006B7F72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5F89284" w14:textId="44F1BA51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b)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3EB1F7D2" w14:textId="77777777" w:rsidR="00A543F4" w:rsidRDefault="00A543F4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C19B30F" w14:textId="4C7CFC32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c)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30F72FE0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BB4777E" w14:textId="77777777" w:rsidR="00A543F4" w:rsidRDefault="00A543F4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5F46DBC" w14:textId="4D2ABD7E" w:rsidR="00890D88" w:rsidRPr="00A543F4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d) </w:t>
            </w:r>
            <w:proofErr w:type="gramStart"/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A543F4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5D22721A" w14:textId="77777777" w:rsidR="00890D88" w:rsidRPr="00A543F4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</w:tc>
      </w:tr>
      <w:tr w:rsidR="00890D88" w14:paraId="45E5B281" w14:textId="77777777">
        <w:trPr>
          <w:trHeight w:val="915"/>
        </w:trPr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4EBE12" w14:textId="14A9C050" w:rsidR="00890D88" w:rsidRPr="006B7F72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9) </w:t>
            </w:r>
            <w:r w:rsidRPr="006B7F72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 xml:space="preserve">En caso de respuesta afirmativa a cualquiera de las preguntas </w:t>
            </w:r>
            <w:r w:rsidR="006B7F72" w:rsidRPr="006B7F72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>de</w:t>
            </w:r>
            <w:r w:rsidR="006B7F72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 xml:space="preserve"> la</w:t>
            </w:r>
            <w:r w:rsidRPr="006B7F72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 xml:space="preserve"> presente </w:t>
            </w:r>
            <w:r w:rsidR="006B7F72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>sección</w:t>
            </w:r>
            <w:r w:rsidRPr="006B7F72">
              <w:rPr>
                <w:rFonts w:eastAsia="Calibri"/>
                <w:kern w:val="2"/>
                <w:sz w:val="24"/>
                <w:szCs w:val="24"/>
                <w:u w:val="single"/>
                <w:lang w:val="es-CL" w:bidi="it-IT"/>
              </w:rPr>
              <w:t xml:space="preserve"> C</w:t>
            </w:r>
            <w:r w:rsidRP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, </w:t>
            </w:r>
            <w:r w:rsid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>i</w:t>
            </w:r>
            <w:r w:rsidR="006B7F72" w:rsidRP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>ndique las situaciones ocurridas y qué medidas ha adoptado el operador económico para demostrar su fiabilidad</w:t>
            </w:r>
            <w:r w:rsidRP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(</w:t>
            </w:r>
            <w:proofErr w:type="spellStart"/>
            <w:r w:rsidRPr="006B7F72">
              <w:rPr>
                <w:rFonts w:eastAsia="Calibri"/>
                <w:i/>
                <w:kern w:val="2"/>
                <w:sz w:val="24"/>
                <w:szCs w:val="24"/>
                <w:lang w:val="es-CL" w:bidi="it-IT"/>
              </w:rPr>
              <w:t>self-cleaning</w:t>
            </w:r>
            <w:proofErr w:type="spellEnd"/>
            <w:r w:rsidRPr="006B7F72">
              <w:rPr>
                <w:rFonts w:eastAsia="Calibri"/>
                <w:kern w:val="2"/>
                <w:sz w:val="24"/>
                <w:szCs w:val="24"/>
                <w:lang w:val="es-CL" w:bidi="it-IT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DE656C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</w:t>
            </w:r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 xml:space="preserve">[Indicar </w:t>
            </w:r>
            <w:proofErr w:type="spellStart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>medidas</w:t>
            </w:r>
            <w:proofErr w:type="spellEnd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>adoptadas</w:t>
            </w:r>
            <w:proofErr w:type="spellEnd"/>
            <w:r>
              <w:rPr>
                <w:rFonts w:eastAsia="Calibri"/>
                <w:i/>
                <w:kern w:val="2"/>
                <w:sz w:val="24"/>
                <w:szCs w:val="24"/>
                <w:highlight w:val="lightGray"/>
                <w:lang w:bidi="it-IT"/>
              </w:rPr>
              <w:t>]</w:t>
            </w:r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]</w:t>
            </w:r>
          </w:p>
        </w:tc>
      </w:tr>
    </w:tbl>
    <w:p w14:paraId="17FDE9A4" w14:textId="77777777" w:rsidR="00890D88" w:rsidRDefault="00890D88">
      <w:pPr>
        <w:jc w:val="center"/>
        <w:rPr>
          <w:rFonts w:eastAsia="Calibri"/>
          <w:kern w:val="2"/>
          <w:sz w:val="24"/>
          <w:szCs w:val="24"/>
          <w:lang w:bidi="it-IT"/>
        </w:rPr>
      </w:pPr>
    </w:p>
    <w:p w14:paraId="02F8E5D7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2196117E" w14:textId="77777777" w:rsidR="00890D88" w:rsidRPr="00624E6B" w:rsidRDefault="00624E6B">
      <w:pPr>
        <w:keepNext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624E6B">
        <w:rPr>
          <w:rFonts w:eastAsia="Calibri"/>
          <w:b/>
          <w:kern w:val="2"/>
          <w:sz w:val="24"/>
          <w:szCs w:val="24"/>
          <w:lang w:val="es-CL" w:bidi="it-IT"/>
        </w:rPr>
        <w:t>D: Motivos de exclusión previstos por la legislación italiana y situaciones equivalentes previstas por el ordenamiento del país donde se ejecuta el contrato</w:t>
      </w:r>
    </w:p>
    <w:p w14:paraId="1529E4F2" w14:textId="77777777" w:rsidR="00890D88" w:rsidRPr="00624E6B" w:rsidRDefault="00890D88">
      <w:pPr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477"/>
        <w:gridCol w:w="1701"/>
      </w:tblGrid>
      <w:tr w:rsidR="00890D88" w14:paraId="2FF6112B" w14:textId="77777777"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40DE0D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D. Motivos de exclusión previstos por la legislación italiana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934CCC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:rsidRPr="005352B1" w14:paraId="49C14102" w14:textId="77777777">
        <w:tc>
          <w:tcPr>
            <w:tcW w:w="8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FD6E0C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¿El operador económico se encuentra en una de las siguientes situaciones?</w:t>
            </w:r>
          </w:p>
          <w:p w14:paraId="4E738A84" w14:textId="0345E9C4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1) ¿</w:t>
            </w:r>
            <w:r w:rsid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E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xisten a su cargo causales de caducidad, suspensión o prohibición previstas por la legislación antimafia?</w:t>
            </w:r>
          </w:p>
          <w:p w14:paraId="4195C0B8" w14:textId="3D356932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2) ¿</w:t>
            </w:r>
            <w:r w:rsid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E</w:t>
            </w: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stá sujeto a infiltraciones de la criminalidad organizada?</w:t>
            </w:r>
          </w:p>
          <w:p w14:paraId="290F39B9" w14:textId="4CCFABB2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kern w:val="2"/>
                <w:sz w:val="24"/>
                <w:szCs w:val="24"/>
                <w:lang w:val="es-CL"/>
              </w:rPr>
              <w:t>3) ¿</w:t>
            </w:r>
            <w:r w:rsidR="00115D67">
              <w:rPr>
                <w:kern w:val="2"/>
                <w:sz w:val="24"/>
                <w:szCs w:val="24"/>
                <w:lang w:val="es-CL"/>
              </w:rPr>
              <w:t>H</w:t>
            </w:r>
            <w:r w:rsidRPr="00624E6B">
              <w:rPr>
                <w:kern w:val="2"/>
                <w:sz w:val="24"/>
                <w:szCs w:val="24"/>
                <w:lang w:val="es-CL"/>
              </w:rPr>
              <w:t>a sido objeto de la prohibición de ejercer la actividad o de otra sanción que implique la prohibición de contratar con la administración pública?</w:t>
            </w:r>
          </w:p>
          <w:p w14:paraId="482630BE" w14:textId="0D302614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kern w:val="2"/>
                <w:sz w:val="24"/>
                <w:szCs w:val="24"/>
                <w:lang w:val="es-CL"/>
              </w:rPr>
              <w:t>4) ¿</w:t>
            </w:r>
            <w:r w:rsidR="00115D67">
              <w:rPr>
                <w:kern w:val="2"/>
                <w:sz w:val="24"/>
                <w:szCs w:val="24"/>
                <w:lang w:val="es-CL"/>
              </w:rPr>
              <w:t>E</w:t>
            </w:r>
            <w:r w:rsidRPr="00624E6B">
              <w:rPr>
                <w:kern w:val="2"/>
                <w:sz w:val="24"/>
                <w:szCs w:val="24"/>
                <w:lang w:val="es-CL"/>
              </w:rPr>
              <w:t xml:space="preserve">stá inscrito en el registro informático mantenido por la Autoridad Nacional Anticorrupción por haber presentado declaraciones falsas o documentación falsa a </w:t>
            </w:r>
            <w:r w:rsidRPr="00624E6B">
              <w:rPr>
                <w:kern w:val="2"/>
                <w:sz w:val="24"/>
                <w:szCs w:val="24"/>
                <w:lang w:val="es-CL"/>
              </w:rPr>
              <w:lastRenderedPageBreak/>
              <w:t>efectos de la emisión del certificado de calificación, durante el período en que subsista dicha inscripción?</w:t>
            </w:r>
          </w:p>
          <w:p w14:paraId="7C28CE40" w14:textId="07F08A7F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kern w:val="2"/>
                <w:sz w:val="24"/>
                <w:szCs w:val="24"/>
                <w:lang w:val="es-CL"/>
              </w:rPr>
              <w:t>5) ¿</w:t>
            </w:r>
            <w:r w:rsidR="00115D67">
              <w:rPr>
                <w:kern w:val="2"/>
                <w:sz w:val="24"/>
                <w:szCs w:val="24"/>
                <w:lang w:val="es-CL"/>
              </w:rPr>
              <w:t>H</w:t>
            </w:r>
            <w:r w:rsidRPr="00624E6B">
              <w:rPr>
                <w:kern w:val="2"/>
                <w:sz w:val="24"/>
                <w:szCs w:val="24"/>
                <w:lang w:val="es-CL"/>
              </w:rPr>
              <w:t xml:space="preserve">a infringido la prohibición de interposición fiduciaria? </w:t>
            </w:r>
          </w:p>
          <w:p w14:paraId="447D564D" w14:textId="748D31CC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kern w:val="2"/>
                <w:sz w:val="24"/>
                <w:szCs w:val="24"/>
                <w:lang w:val="es-CL"/>
              </w:rPr>
              <w:t>6) ¿</w:t>
            </w:r>
            <w:r w:rsidR="00115D67">
              <w:rPr>
                <w:kern w:val="2"/>
                <w:sz w:val="24"/>
                <w:szCs w:val="24"/>
                <w:lang w:val="es-CL"/>
              </w:rPr>
              <w:t>C</w:t>
            </w:r>
            <w:r w:rsidRPr="00624E6B">
              <w:rPr>
                <w:kern w:val="2"/>
                <w:sz w:val="24"/>
                <w:szCs w:val="24"/>
                <w:lang w:val="es-CL"/>
              </w:rPr>
              <w:t>umple las normas sobre el derecho al trabajo de las personas con discapacidad?</w:t>
            </w:r>
          </w:p>
          <w:p w14:paraId="176494ED" w14:textId="3F56C09B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kern w:val="2"/>
                <w:sz w:val="24"/>
                <w:szCs w:val="24"/>
                <w:lang w:val="es-CL"/>
              </w:rPr>
              <w:t xml:space="preserve">7) </w:t>
            </w:r>
            <w:r w:rsidR="00115D67">
              <w:rPr>
                <w:kern w:val="2"/>
                <w:sz w:val="24"/>
                <w:szCs w:val="24"/>
                <w:lang w:val="es-CL"/>
              </w:rPr>
              <w:t>S</w:t>
            </w:r>
            <w:r w:rsidRPr="00624E6B">
              <w:rPr>
                <w:kern w:val="2"/>
                <w:sz w:val="24"/>
                <w:szCs w:val="24"/>
                <w:lang w:val="es-CL"/>
              </w:rPr>
              <w:t>i ha sido víctima de los delitos de concusión y extorsión cometidos por la criminalidad organizada o por quien pretendía facilitar la actividad de la criminalidad organizada, y no concurre un caso de necesidad o de legítima defensa, ¿ha denunciado los hechos ante la autoridad judicial?</w:t>
            </w:r>
          </w:p>
          <w:p w14:paraId="08B2107B" w14:textId="4F31C3B2" w:rsidR="00890D88" w:rsidRPr="00624E6B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624E6B">
              <w:rPr>
                <w:kern w:val="2"/>
                <w:sz w:val="24"/>
                <w:szCs w:val="24"/>
                <w:lang w:val="es-CL"/>
              </w:rPr>
              <w:t>8) ¿</w:t>
            </w:r>
            <w:r w:rsidR="00115D67">
              <w:rPr>
                <w:kern w:val="2"/>
                <w:sz w:val="24"/>
                <w:szCs w:val="24"/>
                <w:lang w:val="es-CL"/>
              </w:rPr>
              <w:t>S</w:t>
            </w:r>
            <w:r w:rsidRPr="00624E6B">
              <w:rPr>
                <w:kern w:val="2"/>
                <w:sz w:val="24"/>
                <w:szCs w:val="24"/>
                <w:lang w:val="es-CL"/>
              </w:rPr>
              <w:t>e encuentra, respecto de otro participante en el mismo procedimiento de adjudicación, en una situación de control o en cualquier relación, incluso de hecho, si la situación de control o la relación implica que las ofertas sean atribuibles a un único centro decisorio?</w:t>
            </w:r>
          </w:p>
          <w:p w14:paraId="322F03FE" w14:textId="49FB0B26" w:rsidR="00890D88" w:rsidRPr="00115D67" w:rsidRDefault="00624E6B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kern w:val="2"/>
                <w:sz w:val="24"/>
                <w:szCs w:val="24"/>
                <w:lang w:val="es-CL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</w:t>
            </w:r>
            <w:r w:rsidR="00115D67"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H</w:t>
            </w: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a celebrado contratos de trabajo dependiente o autónomo </w:t>
            </w:r>
            <w:r w:rsidR="00115D67"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y, en todo caso, ha asignado tareas a antiguos empleados del Contratista</w:t>
            </w:r>
            <w:r w:rsid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, </w:t>
            </w:r>
            <w:r w:rsidR="00115D67"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que hayan cesado su relación laboral hace menos de tres años y que en los últimos tres años de servicio hayan ejercido poderes de autoridad o de negociación en nombre del Contratista frente al mismo operador económico</w:t>
            </w: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(</w:t>
            </w:r>
            <w:proofErr w:type="spellStart"/>
            <w:r w:rsidRPr="00115D67">
              <w:rPr>
                <w:rFonts w:eastAsia="Calibri"/>
                <w:i/>
                <w:kern w:val="2"/>
                <w:sz w:val="24"/>
                <w:szCs w:val="24"/>
                <w:lang w:val="es-CL" w:bidi="it-IT"/>
              </w:rPr>
              <w:t>pantouflage</w:t>
            </w:r>
            <w:proofErr w:type="spellEnd"/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o </w:t>
            </w:r>
            <w:proofErr w:type="spellStart"/>
            <w:r w:rsidRPr="00115D67">
              <w:rPr>
                <w:rFonts w:eastAsia="Calibri"/>
                <w:i/>
                <w:kern w:val="2"/>
                <w:sz w:val="24"/>
                <w:szCs w:val="24"/>
                <w:lang w:val="es-CL" w:bidi="it-IT"/>
              </w:rPr>
              <w:t>revolving</w:t>
            </w:r>
            <w:proofErr w:type="spellEnd"/>
            <w:r w:rsidRPr="00115D67">
              <w:rPr>
                <w:rFonts w:eastAsia="Calibri"/>
                <w:i/>
                <w:kern w:val="2"/>
                <w:sz w:val="24"/>
                <w:szCs w:val="24"/>
                <w:lang w:val="es-CL" w:bidi="it-IT"/>
              </w:rPr>
              <w:t xml:space="preserve"> </w:t>
            </w:r>
            <w:proofErr w:type="spellStart"/>
            <w:r w:rsidRPr="00115D67">
              <w:rPr>
                <w:rFonts w:eastAsia="Calibri"/>
                <w:i/>
                <w:kern w:val="2"/>
                <w:sz w:val="24"/>
                <w:szCs w:val="24"/>
                <w:lang w:val="es-CL" w:bidi="it-IT"/>
              </w:rPr>
              <w:t>door</w:t>
            </w:r>
            <w:proofErr w:type="spellEnd"/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)?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901C9" w14:textId="77777777" w:rsidR="00890D88" w:rsidRPr="00115D67" w:rsidRDefault="00890D88">
            <w:pPr>
              <w:snapToGrid w:val="0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486660B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1)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13058EAA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73EBAFE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2)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1C9874B2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3)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1FC1A303" w14:textId="77777777" w:rsidR="00890D88" w:rsidRPr="00624E6B" w:rsidRDefault="00890D88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2977577" w14:textId="77777777" w:rsidR="00890D88" w:rsidRPr="00624E6B" w:rsidRDefault="00890D88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7824C17" w14:textId="77777777" w:rsidR="00890D88" w:rsidRPr="00624E6B" w:rsidRDefault="00624E6B">
            <w:pPr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4)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0CAE03D9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0AD6481E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BFAA2B8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06C8EA31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29DC4A75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2C50AC46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69594D7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99967C9" w14:textId="2DEDCB1B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5)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3DB21A48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D2F6F65" w14:textId="037BC145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6)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46ED015D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AF990D8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FD16CAD" w14:textId="7E27E142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7)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 </w:t>
            </w:r>
          </w:p>
          <w:p w14:paraId="304313C6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85A4E20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B73E822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65A9BDD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089D3746" w14:textId="0D5A256E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8)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125E2085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012489C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8786EA7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2837F97C" w14:textId="77777777" w:rsidR="00115D67" w:rsidRDefault="00115D67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F39B84F" w14:textId="066AC16C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9) </w:t>
            </w:r>
            <w:proofErr w:type="gramStart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]</w:t>
            </w:r>
            <w:proofErr w:type="gramEnd"/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[ ] No</w:t>
            </w:r>
          </w:p>
          <w:p w14:paraId="44609F04" w14:textId="77777777" w:rsidR="00890D88" w:rsidRPr="00624E6B" w:rsidRDefault="00890D88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</w:tc>
      </w:tr>
    </w:tbl>
    <w:p w14:paraId="15E7BA6D" w14:textId="77777777" w:rsidR="00890D88" w:rsidRPr="00624E6B" w:rsidRDefault="00890D88">
      <w:pPr>
        <w:jc w:val="center"/>
        <w:rPr>
          <w:rFonts w:eastAsia="Calibri"/>
          <w:kern w:val="2"/>
          <w:sz w:val="24"/>
          <w:szCs w:val="24"/>
          <w:lang w:val="es-CL" w:bidi="it-IT"/>
        </w:rPr>
      </w:pPr>
    </w:p>
    <w:p w14:paraId="75E7B31F" w14:textId="77777777" w:rsidR="00890D88" w:rsidRPr="00624E6B" w:rsidRDefault="00890D88">
      <w:pPr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</w:p>
    <w:p w14:paraId="54CFB00F" w14:textId="77777777" w:rsidR="00890D88" w:rsidRDefault="00624E6B">
      <w:pPr>
        <w:jc w:val="center"/>
        <w:rPr>
          <w:rFonts w:eastAsia="Calibri"/>
          <w:b/>
          <w:kern w:val="2"/>
          <w:sz w:val="24"/>
          <w:szCs w:val="24"/>
          <w:lang w:bidi="it-IT"/>
        </w:rPr>
      </w:pPr>
      <w:r>
        <w:rPr>
          <w:rFonts w:eastAsia="Calibri"/>
          <w:b/>
          <w:kern w:val="2"/>
          <w:sz w:val="24"/>
          <w:szCs w:val="24"/>
          <w:lang w:bidi="it-IT"/>
        </w:rPr>
        <w:t>PARTE IV: CRITERIOS DE SELECCIÓN</w:t>
      </w:r>
    </w:p>
    <w:p w14:paraId="3EA21CC5" w14:textId="77777777" w:rsidR="00890D88" w:rsidRDefault="00890D88">
      <w:pPr>
        <w:jc w:val="center"/>
        <w:rPr>
          <w:rFonts w:eastAsia="Calibri"/>
          <w:b/>
          <w:kern w:val="2"/>
          <w:sz w:val="24"/>
          <w:szCs w:val="24"/>
          <w:lang w:bidi="it-IT"/>
        </w:rPr>
      </w:pPr>
    </w:p>
    <w:tbl>
      <w:tblPr>
        <w:tblW w:w="10178" w:type="dxa"/>
        <w:tblInd w:w="-20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7"/>
        <w:gridCol w:w="3261"/>
      </w:tblGrid>
      <w:tr w:rsidR="00890D88" w14:paraId="2018AED8" w14:textId="77777777"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68BED" w14:textId="77777777" w:rsidR="00890D88" w:rsidRDefault="00890D88">
            <w:pPr>
              <w:snapToGrid w:val="0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3058D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</w:p>
        </w:tc>
      </w:tr>
      <w:tr w:rsidR="00890D88" w14:paraId="410388E9" w14:textId="77777777"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F845EB" w14:textId="77777777" w:rsidR="00890D88" w:rsidRPr="00624E6B" w:rsidRDefault="00624E6B">
            <w:pPr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¿El operador económico cumple todos los criterios de selección exigidos en los documentos de licitación?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F4413" w14:textId="77777777" w:rsidR="00890D88" w:rsidRDefault="00624E6B">
            <w:pPr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gram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[ ]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>Sí</w:t>
            </w:r>
            <w:proofErr w:type="spellEnd"/>
            <w:r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[ ] No</w:t>
            </w:r>
          </w:p>
        </w:tc>
      </w:tr>
    </w:tbl>
    <w:p w14:paraId="3FA81DB9" w14:textId="77777777" w:rsidR="00890D88" w:rsidRDefault="00890D88">
      <w:pPr>
        <w:rPr>
          <w:rFonts w:eastAsia="Calibri"/>
          <w:kern w:val="2"/>
          <w:sz w:val="24"/>
          <w:szCs w:val="24"/>
          <w:lang w:bidi="it-IT"/>
        </w:rPr>
      </w:pPr>
    </w:p>
    <w:p w14:paraId="2F891C32" w14:textId="77777777" w:rsidR="00890D88" w:rsidRDefault="00624E6B">
      <w:pPr>
        <w:spacing w:after="200" w:line="276" w:lineRule="auto"/>
        <w:jc w:val="center"/>
        <w:rPr>
          <w:rFonts w:eastAsia="Calibri"/>
          <w:b/>
          <w:kern w:val="2"/>
          <w:sz w:val="24"/>
          <w:szCs w:val="24"/>
          <w:lang w:bidi="it-IT"/>
        </w:rPr>
      </w:pPr>
      <w:r>
        <w:rPr>
          <w:rFonts w:eastAsia="Calibri"/>
          <w:b/>
          <w:kern w:val="2"/>
          <w:sz w:val="24"/>
          <w:szCs w:val="24"/>
          <w:lang w:bidi="it-IT"/>
        </w:rPr>
        <w:t>A: IDONEIDAD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716"/>
        <w:gridCol w:w="5138"/>
      </w:tblGrid>
      <w:tr w:rsidR="00890D88" w:rsidRPr="005352B1" w14:paraId="67B14213" w14:textId="77777777">
        <w:trPr>
          <w:trHeight w:val="592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89C6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highlight w:val="yellow"/>
                <w:lang w:val="es-CL" w:eastAsia="en-US"/>
              </w:rPr>
            </w:pPr>
            <w:r w:rsidRPr="00115D67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Esta sección debe completarse solo si la entidad contratante ha solicitado expresamente la información en el pliego o en los documentos de licitación</w:t>
            </w:r>
          </w:p>
        </w:tc>
      </w:tr>
      <w:tr w:rsidR="00890D88" w14:paraId="3CD841ED" w14:textId="77777777">
        <w:trPr>
          <w:trHeight w:val="274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83E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</w:pPr>
            <w:proofErr w:type="spellStart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Idoneidad</w:t>
            </w:r>
            <w:proofErr w:type="spellEnd"/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B73B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</w:pPr>
            <w:proofErr w:type="spellStart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2509FB8C" w14:textId="77777777">
        <w:trPr>
          <w:trHeight w:val="1979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05BA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Inscripción en un registro profesional o comercial mantenido en el Estado de establecimiento para una actividad pertinente, aunque no coincida con el objeto del contrato</w:t>
            </w:r>
          </w:p>
          <w:p w14:paraId="17F6883D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7D55391" w14:textId="77777777" w:rsidR="00890D88" w:rsidRPr="00624E6B" w:rsidRDefault="00624E6B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 la documentación pertinente está disponible electrónicamente, indicar: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BF7C" w14:textId="77777777" w:rsidR="00890D88" w:rsidRPr="00624E6B" w:rsidRDefault="00624E6B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val="es-CL" w:bidi="it-IT"/>
              </w:rPr>
            </w:pPr>
            <w:r w:rsidRPr="00624E6B">
              <w:rPr>
                <w:rFonts w:ascii="Calibri" w:eastAsia="Calibri" w:hAnsi="Calibri" w:cs="Calibri"/>
                <w:kern w:val="2"/>
                <w:sz w:val="24"/>
                <w:szCs w:val="24"/>
                <w:lang w:val="es-CL" w:bidi="it-IT"/>
              </w:rPr>
              <w:t xml:space="preserve"> [……]</w:t>
            </w:r>
          </w:p>
          <w:p w14:paraId="0B05E1C6" w14:textId="77777777" w:rsidR="00890D88" w:rsidRPr="00624E6B" w:rsidRDefault="00890D88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val="es-CL" w:bidi="it-IT"/>
              </w:rPr>
            </w:pPr>
          </w:p>
          <w:p w14:paraId="7BB327CB" w14:textId="77777777" w:rsidR="00890D88" w:rsidRPr="00624E6B" w:rsidRDefault="00890D88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val="es-CL" w:bidi="it-IT"/>
              </w:rPr>
            </w:pPr>
          </w:p>
          <w:p w14:paraId="6DEB6831" w14:textId="1BE4D28E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(dirección web, autoridad u organismo emisor, referencia precisa de la documentación):</w:t>
            </w:r>
          </w:p>
          <w:p w14:paraId="7B090B78" w14:textId="77777777" w:rsidR="00890D88" w:rsidRDefault="00624E6B">
            <w:pPr>
              <w:spacing w:after="20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[……][……][……][……]</w:t>
            </w:r>
          </w:p>
        </w:tc>
      </w:tr>
      <w:tr w:rsidR="00890D88" w14:paraId="0E9BB9E9" w14:textId="77777777">
        <w:trPr>
          <w:trHeight w:val="239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D3" w14:textId="69B595A4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lastRenderedPageBreak/>
              <w:t>Para contratos de servicios y suministros:</w:t>
            </w:r>
          </w:p>
          <w:p w14:paraId="30B40D81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¿Se requiere una autorización particular o pertenencia a una organización específica (listas, registros, etc.) para poder prestar el servicio de que se trata en el país de establecimiento del operador económico?</w:t>
            </w:r>
          </w:p>
          <w:p w14:paraId="0676DD24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726BA08" w14:textId="77777777" w:rsidR="00115D67" w:rsidRDefault="00115D67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3FC5D70F" w14:textId="77777777" w:rsidR="00115D67" w:rsidRDefault="00115D67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90E684D" w14:textId="23D833D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 la documentación pertinente está disponible electrónicamente, indicar: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0A9E" w14:textId="77777777" w:rsidR="00890D88" w:rsidRPr="00115D67" w:rsidRDefault="00890D88">
            <w:pPr>
              <w:snapToGrid w:val="0"/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3D83586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88A459F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proofErr w:type="gramStart"/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  ]</w:t>
            </w:r>
            <w:proofErr w:type="gramEnd"/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SÍ  [  ] NO</w:t>
            </w:r>
          </w:p>
          <w:p w14:paraId="7B9DCCFC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3CEDE7E" w14:textId="77777777" w:rsidR="00115D67" w:rsidRDefault="00115D67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FCDD2C9" w14:textId="763AAB69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En caso afirmativo, especificar qué documentación y si el operador dispone de ella: </w:t>
            </w:r>
            <w:proofErr w:type="gramStart"/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[….</w:t>
            </w:r>
            <w:proofErr w:type="gramEnd"/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.][  ] SÍ  [  ] NO</w:t>
            </w:r>
          </w:p>
          <w:p w14:paraId="461C50F2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75A2B5B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(dirección web, autoridad u organismo emisor, referencia precisa de la documentación):</w:t>
            </w:r>
          </w:p>
          <w:p w14:paraId="693E1AEC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[……][……][……][……]</w:t>
            </w:r>
          </w:p>
        </w:tc>
      </w:tr>
    </w:tbl>
    <w:p w14:paraId="0737E1E3" w14:textId="77777777" w:rsidR="00890D88" w:rsidRDefault="00890D88">
      <w:pPr>
        <w:spacing w:after="200" w:line="276" w:lineRule="auto"/>
        <w:jc w:val="center"/>
        <w:rPr>
          <w:rFonts w:eastAsia="Calibri"/>
          <w:highlight w:val="yellow"/>
          <w:lang w:eastAsia="en-US"/>
        </w:rPr>
      </w:pPr>
    </w:p>
    <w:p w14:paraId="05E16476" w14:textId="77777777" w:rsidR="00890D88" w:rsidRDefault="00624E6B">
      <w:pPr>
        <w:spacing w:after="200" w:line="276" w:lineRule="auto"/>
        <w:jc w:val="center"/>
        <w:rPr>
          <w:rFonts w:eastAsia="Calibri"/>
          <w:b/>
          <w:kern w:val="2"/>
          <w:sz w:val="24"/>
          <w:szCs w:val="24"/>
          <w:lang w:bidi="it-IT"/>
        </w:rPr>
      </w:pPr>
      <w:r>
        <w:rPr>
          <w:rFonts w:eastAsia="Calibri"/>
          <w:b/>
          <w:kern w:val="2"/>
          <w:sz w:val="24"/>
          <w:szCs w:val="24"/>
          <w:lang w:bidi="it-IT"/>
        </w:rPr>
        <w:t>B: CAPACIDAD ECONÓMICA Y FINANCIERA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716"/>
        <w:gridCol w:w="5138"/>
      </w:tblGrid>
      <w:tr w:rsidR="00890D88" w:rsidRPr="005352B1" w14:paraId="177B4B27" w14:textId="77777777">
        <w:trPr>
          <w:trHeight w:val="579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FAD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Esta sección debe completarse solo si la entidad contratante ha solicitado expresamente la información en el pliego o en los documentos de licitación</w:t>
            </w:r>
          </w:p>
        </w:tc>
      </w:tr>
      <w:tr w:rsidR="00890D88" w14:paraId="55E2B4C6" w14:textId="77777777">
        <w:trPr>
          <w:trHeight w:val="276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DFB2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</w:pPr>
            <w:proofErr w:type="spellStart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Capacidad</w:t>
            </w:r>
            <w:proofErr w:type="spellEnd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económica</w:t>
            </w:r>
            <w:proofErr w:type="spellEnd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y </w:t>
            </w:r>
            <w:proofErr w:type="spellStart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financiera</w:t>
            </w:r>
            <w:proofErr w:type="spellEnd"/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A946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</w:pPr>
            <w:proofErr w:type="spellStart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 w:rsidRPr="00115D67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14:paraId="45C07CBF" w14:textId="77777777">
        <w:trPr>
          <w:trHeight w:val="564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01AB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La facturación global obtenida en el trienio anterior al de la convocatoria del procedimiento es la siguiente: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F2FB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proofErr w:type="spellStart"/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Facturación</w:t>
            </w:r>
            <w:proofErr w:type="spellEnd"/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 xml:space="preserve"> global […] [</w:t>
            </w:r>
            <w:proofErr w:type="gramStart"/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…]</w:t>
            </w:r>
            <w:proofErr w:type="spellStart"/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moneda</w:t>
            </w:r>
            <w:proofErr w:type="spellEnd"/>
            <w:proofErr w:type="gramEnd"/>
          </w:p>
        </w:tc>
      </w:tr>
      <w:tr w:rsidR="00890D88" w14:paraId="02F9BBBF" w14:textId="77777777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501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 la información relativa a la facturación global no está disponible para todo el período requerido, indicar la fecha de constitución o de inicio de actividades del operador económico: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3422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[…]</w:t>
            </w:r>
          </w:p>
        </w:tc>
      </w:tr>
      <w:tr w:rsidR="00890D88" w14:paraId="790D8E5E" w14:textId="77777777">
        <w:trPr>
          <w:trHeight w:val="2017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3520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En cuanto a los eventuales otros requisitos económicos o financieros especificados en el pliego o en los documentos de licitación, el operador económico declara que:</w:t>
            </w:r>
          </w:p>
          <w:p w14:paraId="5396E2F2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5E8D31FB" w14:textId="07FCF7E9" w:rsidR="00890D88" w:rsidRPr="001D025B" w:rsidRDefault="001D025B" w:rsidP="001D025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</w:t>
            </w:r>
            <w:r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</w:t>
            </w: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alguna documentación relevante especificada en el aviso o documentos de licitación está disponible electrónicamente, indíquelo: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62BE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[…]</w:t>
            </w:r>
          </w:p>
          <w:p w14:paraId="07AFF6D5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049CFAC3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154CB2DB" w14:textId="77777777" w:rsidR="00890D88" w:rsidRPr="00115D67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62F17E33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val="es-CL" w:bidi="it-IT"/>
              </w:rPr>
              <w:t>(dirección web, autoridad u organismo emisor, referencia precisa de la documentación):</w:t>
            </w:r>
          </w:p>
          <w:p w14:paraId="65834C28" w14:textId="77777777" w:rsidR="00890D88" w:rsidRPr="00115D67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115D67">
              <w:rPr>
                <w:rFonts w:eastAsia="Calibri"/>
                <w:kern w:val="2"/>
                <w:sz w:val="24"/>
                <w:szCs w:val="24"/>
                <w:lang w:bidi="it-IT"/>
              </w:rPr>
              <w:t>[……][……][……][……]</w:t>
            </w:r>
          </w:p>
        </w:tc>
      </w:tr>
    </w:tbl>
    <w:p w14:paraId="181BA54F" w14:textId="77777777" w:rsidR="00890D88" w:rsidRDefault="00890D88">
      <w:pPr>
        <w:spacing w:after="200" w:line="276" w:lineRule="auto"/>
        <w:jc w:val="center"/>
        <w:rPr>
          <w:rFonts w:eastAsia="Calibri"/>
          <w:highlight w:val="yellow"/>
          <w:lang w:eastAsia="en-US"/>
        </w:rPr>
      </w:pPr>
    </w:p>
    <w:p w14:paraId="77A19698" w14:textId="6D8FF1ED" w:rsidR="00890D88" w:rsidRPr="001D025B" w:rsidRDefault="00624E6B">
      <w:pPr>
        <w:spacing w:after="200" w:line="276" w:lineRule="auto"/>
        <w:jc w:val="center"/>
        <w:rPr>
          <w:rFonts w:eastAsia="Calibri"/>
          <w:b/>
          <w:kern w:val="2"/>
          <w:sz w:val="24"/>
          <w:szCs w:val="24"/>
          <w:lang w:val="es-CL" w:bidi="it-IT"/>
        </w:rPr>
      </w:pPr>
      <w:r w:rsidRPr="001D025B">
        <w:rPr>
          <w:rFonts w:eastAsia="Calibri"/>
          <w:b/>
          <w:kern w:val="2"/>
          <w:sz w:val="24"/>
          <w:szCs w:val="24"/>
          <w:lang w:val="es-CL" w:bidi="it-IT"/>
        </w:rPr>
        <w:lastRenderedPageBreak/>
        <w:t xml:space="preserve">C: </w:t>
      </w:r>
      <w:r w:rsidR="001D025B" w:rsidRPr="001D025B">
        <w:rPr>
          <w:rFonts w:eastAsia="Calibri"/>
          <w:b/>
          <w:kern w:val="2"/>
          <w:sz w:val="24"/>
          <w:szCs w:val="24"/>
          <w:lang w:val="es-CL" w:bidi="it-IT"/>
        </w:rPr>
        <w:t>CAPACIDAD TÉCNICAS Y P</w:t>
      </w:r>
      <w:r w:rsidR="001D025B">
        <w:rPr>
          <w:rFonts w:eastAsia="Calibri"/>
          <w:b/>
          <w:kern w:val="2"/>
          <w:sz w:val="24"/>
          <w:szCs w:val="24"/>
          <w:lang w:val="es-CL" w:bidi="it-IT"/>
        </w:rPr>
        <w:t>ROFESIONALES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655"/>
        <w:gridCol w:w="5199"/>
      </w:tblGrid>
      <w:tr w:rsidR="00890D88" w:rsidRPr="005352B1" w14:paraId="6BCCE030" w14:textId="77777777">
        <w:trPr>
          <w:trHeight w:val="573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FB1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b/>
                <w:kern w:val="2"/>
                <w:sz w:val="24"/>
                <w:szCs w:val="24"/>
                <w:lang w:val="es-CL" w:bidi="it-IT"/>
              </w:rPr>
              <w:t>Esta sección debe completarse solo si la entidad contratante ha solicitado expresamente la información en el pliego o en los documentos de licitación</w:t>
            </w:r>
          </w:p>
        </w:tc>
      </w:tr>
      <w:tr w:rsidR="00890D88" w:rsidRPr="001D025B" w14:paraId="5C1F7129" w14:textId="77777777">
        <w:trPr>
          <w:trHeight w:val="39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75B1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</w:pPr>
            <w:proofErr w:type="spellStart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Capacidades</w:t>
            </w:r>
            <w:proofErr w:type="spellEnd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</w:t>
            </w:r>
            <w:proofErr w:type="spellStart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técnicas</w:t>
            </w:r>
            <w:proofErr w:type="spellEnd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 xml:space="preserve"> y </w:t>
            </w:r>
            <w:proofErr w:type="spellStart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profesionales</w:t>
            </w:r>
            <w:proofErr w:type="spellEnd"/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2A3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</w:pPr>
            <w:proofErr w:type="spellStart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Respuesta</w:t>
            </w:r>
            <w:proofErr w:type="spellEnd"/>
            <w:r w:rsidRPr="001D025B">
              <w:rPr>
                <w:rFonts w:eastAsia="Calibri"/>
                <w:b/>
                <w:kern w:val="2"/>
                <w:sz w:val="24"/>
                <w:szCs w:val="24"/>
                <w:lang w:bidi="it-IT"/>
              </w:rPr>
              <w:t>:</w:t>
            </w:r>
          </w:p>
        </w:tc>
      </w:tr>
      <w:tr w:rsidR="00890D88" w:rsidRPr="001D025B" w14:paraId="6E1DE7A3" w14:textId="77777777">
        <w:trPr>
          <w:trHeight w:val="1702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C1A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Únicamente para contratos públicos de suministros y servicios:</w:t>
            </w:r>
          </w:p>
          <w:p w14:paraId="21B9C51A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haber ejecutado, en el trienio anterior a la fecha de convocatoria del procedimiento de licitación, contratos análogos al que se adjudica, incluso a favor de sujetos privados:</w:t>
            </w:r>
          </w:p>
          <w:p w14:paraId="6ECB403F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ADDF" w14:textId="2CE35375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Número de años (período especificado en el aviso o pliego pertinente o en los documentos de licitación):</w:t>
            </w:r>
          </w:p>
          <w:p w14:paraId="1256F697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bidi="it-IT"/>
              </w:rPr>
              <w:t>[……………..]</w:t>
            </w:r>
          </w:p>
          <w:p w14:paraId="2D3EC9A3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  <w:tbl>
            <w:tblPr>
              <w:tblW w:w="4723" w:type="dxa"/>
              <w:tblLayout w:type="fixed"/>
              <w:tblLook w:val="04A0" w:firstRow="1" w:lastRow="0" w:firstColumn="1" w:lastColumn="0" w:noHBand="0" w:noVBand="1"/>
            </w:tblPr>
            <w:tblGrid>
              <w:gridCol w:w="1321"/>
              <w:gridCol w:w="1134"/>
              <w:gridCol w:w="992"/>
              <w:gridCol w:w="1276"/>
            </w:tblGrid>
            <w:tr w:rsidR="00890D88" w:rsidRPr="001D025B" w14:paraId="0A5EC19A" w14:textId="77777777" w:rsidTr="00472A08"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A3054" w14:textId="294B3E08" w:rsidR="00890D88" w:rsidRPr="00472A08" w:rsidRDefault="00472A08">
                  <w:pPr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</w:pPr>
                  <w:proofErr w:type="spellStart"/>
                  <w:r w:rsidRPr="00472A08"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Descripción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CF69C" w14:textId="26CD1358" w:rsidR="00890D88" w:rsidRPr="00472A08" w:rsidRDefault="00472A08">
                  <w:pPr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</w:pPr>
                  <w:proofErr w:type="spellStart"/>
                  <w:r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I</w:t>
                  </w:r>
                  <w:r w:rsidR="00624E6B" w:rsidRPr="00472A08"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mpor</w:t>
                  </w:r>
                  <w:r w:rsidRPr="00472A08"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tes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7D8E52" w14:textId="4FA11744" w:rsidR="00890D88" w:rsidRPr="00472A08" w:rsidRDefault="00472A08">
                  <w:pPr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</w:pPr>
                  <w:proofErr w:type="spellStart"/>
                  <w:r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F</w:t>
                  </w:r>
                  <w:r w:rsidRPr="00472A08"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echas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C9BCDA" w14:textId="66D10932" w:rsidR="00890D88" w:rsidRPr="00472A08" w:rsidRDefault="00472A08">
                  <w:pPr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</w:pPr>
                  <w:proofErr w:type="spellStart"/>
                  <w:r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D</w:t>
                  </w:r>
                  <w:r w:rsidR="00624E6B" w:rsidRPr="00472A08"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estinatari</w:t>
                  </w:r>
                  <w:r w:rsidRPr="00472A08"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o</w:t>
                  </w:r>
                  <w:r>
                    <w:rPr>
                      <w:rFonts w:eastAsia="Calibri"/>
                      <w:kern w:val="2"/>
                      <w:sz w:val="22"/>
                      <w:szCs w:val="22"/>
                      <w:lang w:bidi="it-IT"/>
                    </w:rPr>
                    <w:t>s</w:t>
                  </w:r>
                  <w:proofErr w:type="spellEnd"/>
                </w:p>
              </w:tc>
            </w:tr>
            <w:tr w:rsidR="00890D88" w:rsidRPr="001D025B" w14:paraId="21C0A981" w14:textId="77777777" w:rsidTr="00472A08"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35F294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eastAsia="en-US" w:bidi="it-IT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A81C76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bidi="it-I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8CF15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bidi="it-I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D27E7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bidi="it-IT"/>
                    </w:rPr>
                  </w:pPr>
                </w:p>
              </w:tc>
            </w:tr>
            <w:tr w:rsidR="00890D88" w:rsidRPr="001D025B" w14:paraId="584F0A13" w14:textId="77777777" w:rsidTr="00472A08">
              <w:tc>
                <w:tcPr>
                  <w:tcW w:w="1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337282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eastAsia="en-US" w:bidi="it-IT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BCCB5B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bidi="it-I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22BB6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bidi="it-I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E3D429" w14:textId="77777777" w:rsidR="00890D88" w:rsidRPr="001D025B" w:rsidRDefault="00890D88">
                  <w:pPr>
                    <w:snapToGrid w:val="0"/>
                    <w:spacing w:after="200" w:line="276" w:lineRule="auto"/>
                    <w:jc w:val="both"/>
                    <w:rPr>
                      <w:rFonts w:eastAsia="Calibri"/>
                      <w:kern w:val="2"/>
                      <w:sz w:val="24"/>
                      <w:szCs w:val="24"/>
                      <w:lang w:bidi="it-IT"/>
                    </w:rPr>
                  </w:pPr>
                </w:p>
              </w:tc>
            </w:tr>
          </w:tbl>
          <w:p w14:paraId="6B426B5E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</w:p>
        </w:tc>
      </w:tr>
      <w:tr w:rsidR="00890D88" w:rsidRPr="001D025B" w14:paraId="781D5321" w14:textId="77777777">
        <w:trPr>
          <w:trHeight w:val="19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470A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En cuanto a los eventuales otros requisitos técnicos y profesionales especificados en el pliego o en los documentos de licitación, el operador económico declara que:</w:t>
            </w:r>
          </w:p>
          <w:p w14:paraId="654DF09F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A14E11F" w14:textId="4EFFE9E1" w:rsidR="00890D88" w:rsidRPr="00A422E4" w:rsidRDefault="00A422E4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Si</w:t>
            </w:r>
            <w:r>
              <w:rPr>
                <w:rFonts w:eastAsia="Calibri"/>
                <w:kern w:val="2"/>
                <w:sz w:val="24"/>
                <w:szCs w:val="24"/>
                <w:lang w:val="es-CL" w:bidi="it-IT"/>
              </w:rPr>
              <w:t xml:space="preserve"> </w:t>
            </w: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alguna documentación relevante especificada en el aviso o documentos de licitación está disponible electrónicamente, indíquelo: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88B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[…]</w:t>
            </w:r>
          </w:p>
          <w:p w14:paraId="2EA4ADBA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7EA97901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469423A8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3C28CD75" w14:textId="77777777" w:rsidR="00890D88" w:rsidRPr="001D025B" w:rsidRDefault="00890D88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</w:p>
          <w:p w14:paraId="045ECACA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val="es-CL"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val="es-CL" w:bidi="it-IT"/>
              </w:rPr>
              <w:t>(dirección web, autoridad u organismo emisor, referencia precisa de la documentación):</w:t>
            </w:r>
          </w:p>
          <w:p w14:paraId="43964D39" w14:textId="77777777" w:rsidR="00890D88" w:rsidRPr="001D025B" w:rsidRDefault="00624E6B">
            <w:pPr>
              <w:spacing w:after="200" w:line="276" w:lineRule="auto"/>
              <w:jc w:val="both"/>
              <w:rPr>
                <w:rFonts w:eastAsia="Calibri"/>
                <w:kern w:val="2"/>
                <w:sz w:val="24"/>
                <w:szCs w:val="24"/>
                <w:lang w:bidi="it-IT"/>
              </w:rPr>
            </w:pPr>
            <w:r w:rsidRPr="001D025B">
              <w:rPr>
                <w:rFonts w:eastAsia="Calibri"/>
                <w:kern w:val="2"/>
                <w:sz w:val="24"/>
                <w:szCs w:val="24"/>
                <w:lang w:bidi="it-IT"/>
              </w:rPr>
              <w:t>[……][……][……][……]</w:t>
            </w:r>
          </w:p>
        </w:tc>
      </w:tr>
    </w:tbl>
    <w:p w14:paraId="180B0783" w14:textId="77777777" w:rsidR="00890D88" w:rsidRPr="001D025B" w:rsidRDefault="00890D88">
      <w:pPr>
        <w:spacing w:after="200" w:line="276" w:lineRule="auto"/>
        <w:jc w:val="center"/>
        <w:rPr>
          <w:rFonts w:eastAsia="Calibri"/>
          <w:highlight w:val="yellow"/>
          <w:lang w:eastAsia="en-US"/>
        </w:rPr>
      </w:pPr>
    </w:p>
    <w:p w14:paraId="7A2BDD11" w14:textId="31CE7A35" w:rsidR="00890D88" w:rsidRPr="00A422E4" w:rsidRDefault="00A422E4">
      <w:pPr>
        <w:spacing w:after="200" w:line="276" w:lineRule="auto"/>
        <w:jc w:val="center"/>
        <w:rPr>
          <w:rFonts w:eastAsia="Calibri"/>
          <w:b/>
          <w:kern w:val="2"/>
          <w:sz w:val="24"/>
          <w:szCs w:val="24"/>
          <w:lang w:bidi="it-IT"/>
        </w:rPr>
      </w:pPr>
      <w:r w:rsidRPr="00A422E4">
        <w:rPr>
          <w:rFonts w:eastAsia="Calibri"/>
          <w:b/>
          <w:kern w:val="2"/>
          <w:sz w:val="24"/>
          <w:szCs w:val="24"/>
          <w:lang w:bidi="it-IT"/>
        </w:rPr>
        <w:t>PARTE V: DECLARACIONES FINALES</w:t>
      </w:r>
    </w:p>
    <w:p w14:paraId="7FCCC304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El abajo firmante/Los abajo firmantes declara(n) formalmente que la información indicada en las partes precedentes, de la II a la IV, es veraz y correcta, y que el/los abajo firmante(s) es/son consciente(s) de las consecuencias, incluso de carácter penal, previstas por el ordenamiento italiano y por el ordenamiento local en caso de declaraciones falsas.</w:t>
      </w:r>
    </w:p>
    <w:p w14:paraId="6D627BBE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El/los abajo firmante(s) certifica(n) mediante la presente la inexistencia de motivos de exclusión previstos en la parte III y la posesión de los requisitos indicados en la parte IV.</w:t>
      </w:r>
    </w:p>
    <w:p w14:paraId="76321BA3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El abajo firmante/Los abajo firmantes declara(n) formalmente estar en condiciones de producir, a solicitud y sin demora, los certificados y las demás formas de pruebas documentales pertinentes, y autoriza(n) al Contratante indicado en la parte I a efectuar todas las verificaciones necesarias sobre la veracidad de las declaraciones efectuadas sobre los requisitos, incluso ante las autoridades competentes, y a acceder también a la documentación complementaria correspondiente.</w:t>
      </w:r>
    </w:p>
    <w:p w14:paraId="7B5B208A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El/los abajo firmante(s) declara(n) además:</w:t>
      </w:r>
    </w:p>
    <w:p w14:paraId="71FC56B9" w14:textId="20FAD01D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lastRenderedPageBreak/>
        <w:t xml:space="preserve">autorizar </w:t>
      </w:r>
      <w:r w:rsidR="00D62616">
        <w:rPr>
          <w:rFonts w:eastAsia="Calibri"/>
          <w:kern w:val="2"/>
          <w:sz w:val="24"/>
          <w:szCs w:val="24"/>
          <w:lang w:val="es-CL" w:bidi="it-IT"/>
        </w:rPr>
        <w:t>al Sujeto</w:t>
      </w:r>
      <w:r w:rsidRPr="00624E6B">
        <w:rPr>
          <w:rFonts w:eastAsia="Calibri"/>
          <w:kern w:val="2"/>
          <w:sz w:val="24"/>
          <w:szCs w:val="24"/>
          <w:lang w:val="es-CL" w:bidi="it-IT"/>
        </w:rPr>
        <w:t xml:space="preserve"> Contratante a transmitir toda comunicación a través de la plataforma utilizada o, cuando no esté previsto por dicha plataforma, mediante el uso de la dirección de correo electrónico certificado [</w:t>
      </w:r>
      <w:proofErr w:type="gramStart"/>
      <w:r w:rsidRPr="00624E6B">
        <w:rPr>
          <w:rFonts w:eastAsia="Calibri"/>
          <w:kern w:val="2"/>
          <w:sz w:val="24"/>
          <w:szCs w:val="24"/>
          <w:lang w:val="es-CL" w:bidi="it-IT"/>
        </w:rPr>
        <w:t>…….</w:t>
      </w:r>
      <w:proofErr w:type="gramEnd"/>
      <w:r w:rsidRPr="00624E6B">
        <w:rPr>
          <w:rFonts w:eastAsia="Calibri"/>
          <w:kern w:val="2"/>
          <w:sz w:val="24"/>
          <w:szCs w:val="24"/>
          <w:lang w:val="es-CL" w:bidi="it-IT"/>
        </w:rPr>
        <w:t>] o de correo electrónico ordinario [………]. Todas las comunicaciones enviadas a la mandataria, a la dirección indicada anteriormente, se entenderán enviadas a todos los participantes del agrupamiento o consorcio;</w:t>
      </w:r>
    </w:p>
    <w:p w14:paraId="7897FC80" w14:textId="045079C4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 xml:space="preserve">autorizar </w:t>
      </w:r>
      <w:r w:rsidR="00472A08" w:rsidRPr="00472A08">
        <w:rPr>
          <w:rFonts w:eastAsia="Calibri"/>
          <w:kern w:val="2"/>
          <w:sz w:val="24"/>
          <w:szCs w:val="24"/>
          <w:lang w:val="es-CL" w:bidi="it-IT"/>
        </w:rPr>
        <w:t>al Sujeto Contratante</w:t>
      </w:r>
      <w:r w:rsidRPr="00624E6B">
        <w:rPr>
          <w:rFonts w:eastAsia="Calibri"/>
          <w:kern w:val="2"/>
          <w:sz w:val="24"/>
          <w:szCs w:val="24"/>
          <w:lang w:val="es-CL" w:bidi="it-IT"/>
        </w:rPr>
        <w:t>, en caso de que un participante en la licitación ejerza la facultad de acceso a los antecedentes, a entregar copia de toda la documentación presentada para participar en la licitación, con excepción de las partes eventualmente indicadas en la oferta, por los motivos allí sucintamente fundamentados y documentados.</w:t>
      </w:r>
    </w:p>
    <w:p w14:paraId="79BEC018" w14:textId="77777777" w:rsidR="00890D88" w:rsidRPr="00624E6B" w:rsidRDefault="00624E6B">
      <w:pPr>
        <w:jc w:val="both"/>
        <w:rPr>
          <w:rFonts w:eastAsia="Calibri"/>
          <w:i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El abajo firmante acepta sin reservas ni excepciones las disposiciones y condiciones contenidas en los documentos de licitación, incluido el modelo de contrato.</w:t>
      </w:r>
    </w:p>
    <w:p w14:paraId="25DC53D4" w14:textId="77777777" w:rsidR="00890D88" w:rsidRPr="00624E6B" w:rsidRDefault="00890D88">
      <w:pPr>
        <w:jc w:val="both"/>
        <w:rPr>
          <w:rFonts w:eastAsia="Calibri"/>
          <w:i/>
          <w:kern w:val="2"/>
          <w:sz w:val="24"/>
          <w:szCs w:val="24"/>
          <w:lang w:val="es-CL" w:bidi="it-IT"/>
        </w:rPr>
      </w:pPr>
    </w:p>
    <w:p w14:paraId="1088B047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Lugar y fecha, [………]</w:t>
      </w:r>
    </w:p>
    <w:p w14:paraId="66DF5979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kern w:val="2"/>
          <w:sz w:val="24"/>
          <w:szCs w:val="24"/>
          <w:lang w:val="es-CL" w:bidi="it-IT"/>
        </w:rPr>
        <w:t xml:space="preserve">                                                                                                                                                        </w:t>
      </w:r>
      <w:r w:rsidRPr="00624E6B">
        <w:rPr>
          <w:rFonts w:eastAsia="Calibri"/>
          <w:kern w:val="2"/>
          <w:sz w:val="24"/>
          <w:szCs w:val="24"/>
          <w:lang w:val="es-CL" w:bidi="it-IT"/>
        </w:rPr>
        <w:t>Firma(s)</w:t>
      </w:r>
    </w:p>
    <w:p w14:paraId="21787450" w14:textId="77777777" w:rsidR="00890D88" w:rsidRPr="00624E6B" w:rsidRDefault="00624E6B">
      <w:pPr>
        <w:jc w:val="both"/>
        <w:rPr>
          <w:rFonts w:eastAsia="Calibri"/>
          <w:kern w:val="2"/>
          <w:sz w:val="24"/>
          <w:szCs w:val="24"/>
          <w:lang w:val="es-CL" w:bidi="it-IT"/>
        </w:rPr>
      </w:pPr>
      <w:r w:rsidRPr="00624E6B">
        <w:rPr>
          <w:rFonts w:eastAsia="Calibri"/>
          <w:kern w:val="2"/>
          <w:sz w:val="24"/>
          <w:szCs w:val="24"/>
          <w:lang w:val="es-CL" w:bidi="it-IT"/>
        </w:rPr>
        <w:t>_________________</w:t>
      </w:r>
    </w:p>
    <w:p w14:paraId="2512F67C" w14:textId="77777777" w:rsidR="00890D88" w:rsidRPr="00624E6B" w:rsidRDefault="00890D88">
      <w:pPr>
        <w:spacing w:after="200" w:line="276" w:lineRule="auto"/>
        <w:jc w:val="both"/>
        <w:rPr>
          <w:rFonts w:eastAsia="Calibri"/>
          <w:b/>
          <w:kern w:val="2"/>
          <w:sz w:val="24"/>
          <w:szCs w:val="24"/>
          <w:lang w:val="es-CL" w:eastAsia="en-US" w:bidi="it-IT"/>
        </w:rPr>
      </w:pPr>
    </w:p>
    <w:p w14:paraId="6386A938" w14:textId="77777777" w:rsidR="00890D88" w:rsidRPr="00624E6B" w:rsidRDefault="00624E6B">
      <w:pPr>
        <w:spacing w:after="200" w:line="276" w:lineRule="auto"/>
        <w:jc w:val="both"/>
        <w:rPr>
          <w:rFonts w:eastAsia="Calibri"/>
          <w:b/>
          <w:lang w:val="es-CL" w:eastAsia="en-US"/>
        </w:rPr>
      </w:pPr>
      <w:r w:rsidRPr="00624E6B">
        <w:rPr>
          <w:rFonts w:eastAsia="Calibri"/>
          <w:b/>
          <w:lang w:val="es-CL" w:eastAsia="en-US"/>
        </w:rPr>
        <w:t>ADJUNTAR COPIA DEL DOCUMENTO DE IDENTIDAD DE CADA FIRMANTE.</w:t>
      </w:r>
    </w:p>
    <w:p w14:paraId="4016AFB2" w14:textId="77777777" w:rsidR="00890D88" w:rsidRPr="00624E6B" w:rsidRDefault="00624E6B">
      <w:pPr>
        <w:spacing w:after="200" w:line="276" w:lineRule="auto"/>
        <w:jc w:val="both"/>
        <w:rPr>
          <w:rFonts w:eastAsia="Calibri"/>
          <w:b/>
          <w:lang w:val="es-CL" w:eastAsia="en-US"/>
        </w:rPr>
      </w:pPr>
      <w:r w:rsidRPr="00624E6B">
        <w:rPr>
          <w:rFonts w:eastAsia="Calibri"/>
          <w:b/>
          <w:lang w:val="es-CL" w:eastAsia="en-US"/>
        </w:rPr>
        <w:t>SI EL ORDENAMIENTO LOCAL LO EXIGE PARA OTORGAR A LA DECLARACIÓN LA EFICACIA DE DECLARACIÓN JURADA, LA DECLARACIÓN DEBERÁ CONTENER LA CONSTANCIA DE QUE HA SIDO PRESTADA ANTE LA AUTORIDAD LOCAL COMPETENTE.</w:t>
      </w:r>
    </w:p>
    <w:p w14:paraId="415F1E26" w14:textId="77777777" w:rsidR="00890D88" w:rsidRPr="00624E6B" w:rsidRDefault="00890D88">
      <w:pPr>
        <w:spacing w:after="200" w:line="276" w:lineRule="auto"/>
        <w:jc w:val="both"/>
        <w:rPr>
          <w:rFonts w:eastAsia="Calibri"/>
          <w:b/>
          <w:lang w:val="es-CL" w:eastAsia="en-US"/>
        </w:rPr>
      </w:pPr>
    </w:p>
    <w:p w14:paraId="79147384" w14:textId="77777777" w:rsidR="00890D88" w:rsidRPr="00624E6B" w:rsidRDefault="00890D88">
      <w:pPr>
        <w:pStyle w:val="Heading"/>
        <w:spacing w:before="240" w:after="240" w:line="480" w:lineRule="auto"/>
        <w:jc w:val="both"/>
        <w:rPr>
          <w:rFonts w:ascii="Calibri" w:eastAsia="Calibri" w:hAnsi="Calibri" w:cs="Calibri"/>
          <w:b w:val="0"/>
          <w:sz w:val="24"/>
          <w:szCs w:val="24"/>
          <w:lang w:val="es-CL" w:eastAsia="en-US"/>
        </w:rPr>
      </w:pPr>
    </w:p>
    <w:sectPr w:rsidR="00890D88" w:rsidRPr="00624E6B">
      <w:footerReference w:type="default" r:id="rId8"/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2FA0" w14:textId="77777777" w:rsidR="00421FF9" w:rsidRDefault="00624E6B">
      <w:r>
        <w:separator/>
      </w:r>
    </w:p>
  </w:endnote>
  <w:endnote w:type="continuationSeparator" w:id="0">
    <w:p w14:paraId="741D90EC" w14:textId="77777777" w:rsidR="00421FF9" w:rsidRDefault="0062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6F21" w14:textId="77777777" w:rsidR="00890D88" w:rsidRPr="00624E6B" w:rsidRDefault="00624E6B">
    <w:pPr>
      <w:pStyle w:val="Footer"/>
      <w:jc w:val="center"/>
      <w:rPr>
        <w:lang w:val="es-CL"/>
      </w:rPr>
    </w:pPr>
    <w:r>
      <w:rPr>
        <w:rFonts w:ascii="Calibri Light" w:hAnsi="Calibri Light" w:cs="Calibri Light"/>
        <w:color w:val="999999"/>
        <w:lang w:val="es-MX"/>
      </w:rPr>
      <w:t xml:space="preserve">Istituto </w:t>
    </w:r>
    <w:proofErr w:type="gramStart"/>
    <w:r>
      <w:rPr>
        <w:rFonts w:ascii="Calibri Light" w:hAnsi="Calibri Light" w:cs="Calibri Light"/>
        <w:color w:val="999999"/>
        <w:lang w:val="es-MX"/>
      </w:rPr>
      <w:t>Italiano</w:t>
    </w:r>
    <w:proofErr w:type="gramEnd"/>
    <w:r>
      <w:rPr>
        <w:rFonts w:ascii="Calibri Light" w:hAnsi="Calibri Light" w:cs="Calibri Light"/>
        <w:color w:val="999999"/>
        <w:lang w:val="es-MX"/>
      </w:rPr>
      <w:t xml:space="preserve"> di Cultura es la Oficina Cultural de la Embajada de Italia</w:t>
    </w:r>
  </w:p>
  <w:p w14:paraId="4740FD56" w14:textId="77777777" w:rsidR="00890D88" w:rsidRDefault="00624E6B">
    <w:pPr>
      <w:pStyle w:val="Footer"/>
      <w:jc w:val="center"/>
    </w:pPr>
    <w:r>
      <w:rPr>
        <w:rFonts w:ascii="Calibri Light" w:hAnsi="Calibri Light" w:cs="Calibri Light"/>
        <w:color w:val="999999"/>
      </w:rPr>
      <w:t>Triana 843, Providencia – Santiago – Chile</w:t>
    </w:r>
  </w:p>
  <w:p w14:paraId="23439680" w14:textId="77777777" w:rsidR="00890D88" w:rsidRDefault="00624E6B">
    <w:pPr>
      <w:pStyle w:val="Footer"/>
      <w:jc w:val="center"/>
    </w:pPr>
    <w:r w:rsidRPr="00624E6B">
      <w:rPr>
        <w:rFonts w:ascii="Calibri Light" w:hAnsi="Calibri Light" w:cs="Calibri Light"/>
        <w:color w:val="999999"/>
      </w:rPr>
      <w:t>Tel. (00562) 32038170 –iicsantiago.esteri.it</w:t>
    </w:r>
  </w:p>
  <w:p w14:paraId="72F16033" w14:textId="77777777" w:rsidR="00890D88" w:rsidRPr="00624E6B" w:rsidRDefault="00890D88">
    <w:pPr>
      <w:pStyle w:val="Footer"/>
      <w:rPr>
        <w:rFonts w:ascii="Calibri Light" w:hAnsi="Calibri Light" w:cs="Calibri Light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7562" w14:textId="77777777" w:rsidR="00890D88" w:rsidRDefault="00624E6B">
      <w:r>
        <w:separator/>
      </w:r>
    </w:p>
  </w:footnote>
  <w:footnote w:type="continuationSeparator" w:id="0">
    <w:p w14:paraId="65D210C3" w14:textId="77777777" w:rsidR="00890D88" w:rsidRDefault="00624E6B">
      <w:r>
        <w:continuationSeparator/>
      </w:r>
    </w:p>
  </w:footnote>
  <w:footnote w:id="1">
    <w:p w14:paraId="0D99D0AA" w14:textId="275626D1" w:rsidR="00106355" w:rsidRPr="00106355" w:rsidRDefault="00106355">
      <w:pPr>
        <w:pStyle w:val="FootnoteText"/>
        <w:rPr>
          <w:lang w:val="es-CL"/>
        </w:rPr>
      </w:pPr>
      <w:r>
        <w:rPr>
          <w:rStyle w:val="FootnoteReference"/>
        </w:rPr>
        <w:footnoteRef/>
      </w:r>
      <w:r w:rsidRPr="00106355">
        <w:rPr>
          <w:lang w:val="es-CL"/>
        </w:rPr>
        <w:t xml:space="preserve"> Específicamente dentro de una agrupación, consorcio, </w:t>
      </w:r>
      <w:proofErr w:type="spellStart"/>
      <w:r w:rsidRPr="00106355">
        <w:rPr>
          <w:lang w:val="es-CL"/>
        </w:rPr>
        <w:t>joint</w:t>
      </w:r>
      <w:proofErr w:type="spellEnd"/>
      <w:r w:rsidRPr="00106355">
        <w:rPr>
          <w:lang w:val="es-CL"/>
        </w:rPr>
        <w:t>-venture u otra</w:t>
      </w:r>
      <w:r>
        <w:rPr>
          <w:lang w:val="es-C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67D"/>
    <w:multiLevelType w:val="multilevel"/>
    <w:tmpl w:val="A9B03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52443"/>
    <w:multiLevelType w:val="multilevel"/>
    <w:tmpl w:val="C28E36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259D4"/>
    <w:multiLevelType w:val="multilevel"/>
    <w:tmpl w:val="DCA417A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6D4D1B"/>
    <w:multiLevelType w:val="multilevel"/>
    <w:tmpl w:val="892862D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42045"/>
    <w:multiLevelType w:val="multilevel"/>
    <w:tmpl w:val="7D4C4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141E26"/>
    <w:multiLevelType w:val="multilevel"/>
    <w:tmpl w:val="B036B2E2"/>
    <w:lvl w:ilvl="0">
      <w:start w:val="1"/>
      <w:numFmt w:val="lowerLetter"/>
      <w:lvlText w:val="%1)"/>
      <w:lvlJc w:val="left"/>
      <w:pPr>
        <w:tabs>
          <w:tab w:val="num" w:pos="0"/>
        </w:tabs>
        <w:ind w:left="352" w:hanging="36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8"/>
    <w:rsid w:val="00106355"/>
    <w:rsid w:val="00115D67"/>
    <w:rsid w:val="001D025B"/>
    <w:rsid w:val="002B5ED3"/>
    <w:rsid w:val="00421FF9"/>
    <w:rsid w:val="00472A08"/>
    <w:rsid w:val="005352B1"/>
    <w:rsid w:val="00624E6B"/>
    <w:rsid w:val="006B7F72"/>
    <w:rsid w:val="00890D88"/>
    <w:rsid w:val="008C159F"/>
    <w:rsid w:val="00A422E4"/>
    <w:rsid w:val="00A543F4"/>
    <w:rsid w:val="00D62616"/>
    <w:rsid w:val="00E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2FCD"/>
  <w15:docId w15:val="{119E5E77-77D1-4C2B-ADEA-F81CEDB4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  <w:sz w:val="16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strike w:val="0"/>
      <w:dstrike w:val="0"/>
      <w:color w:val="000000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u w:val="none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styleId="Hyperlink">
    <w:name w:val="Hyperlink"/>
    <w:rPr>
      <w:color w:val="0563C1"/>
      <w:u w:val="single"/>
    </w:rPr>
  </w:style>
  <w:style w:type="character" w:customStyle="1" w:styleId="TitleChar">
    <w:name w:val="Title Char"/>
    <w:qFormat/>
    <w:rPr>
      <w:b/>
      <w:sz w:val="28"/>
      <w:lang w:val="it-IT"/>
    </w:rPr>
  </w:style>
  <w:style w:type="character" w:customStyle="1" w:styleId="BodyText2Char">
    <w:name w:val="Body Text 2 Char"/>
    <w:qFormat/>
    <w:rPr>
      <w:lang w:val="it-IT"/>
    </w:rPr>
  </w:style>
  <w:style w:type="character" w:customStyle="1" w:styleId="BodyTextIndent3Char">
    <w:name w:val="Body Text Indent 3 Char"/>
    <w:qFormat/>
    <w:rPr>
      <w:sz w:val="16"/>
      <w:szCs w:val="16"/>
      <w:lang w:val="it-IT"/>
    </w:rPr>
  </w:style>
  <w:style w:type="character" w:customStyle="1" w:styleId="FootnoteTextChar">
    <w:name w:val="Footnote Text Char"/>
    <w:qFormat/>
    <w:rPr>
      <w:lang w:val="it-I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pPr>
      <w:spacing w:line="360" w:lineRule="auto"/>
      <w:ind w:firstLine="708"/>
    </w:pPr>
    <w:rPr>
      <w:color w:val="FF0000"/>
      <w:sz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ListBullet">
    <w:name w:val="List Bullet"/>
    <w:basedOn w:val="Normal"/>
    <w:qFormat/>
    <w:pPr>
      <w:numPr>
        <w:numId w:val="1"/>
      </w:numPr>
      <w:contextualSpacing/>
    </w:pPr>
  </w:style>
  <w:style w:type="paragraph" w:styleId="FootnoteText">
    <w:name w:val="footnote text"/>
    <w:basedOn w:val="Normal"/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val="es-CL" w:bidi="ar-SA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FF02-5888-4B70-8DAC-63DD4DB7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2369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CONSEGNA DEI BENI IMMOBILI</vt:lpstr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CONSEGNA DEI BENI IMMOBILI</dc:title>
  <dc:subject/>
  <dc:creator>MAE</dc:creator>
  <cp:keywords/>
  <dc:description/>
  <cp:lastModifiedBy>iicsantiago2@outlook.com</cp:lastModifiedBy>
  <cp:revision>2</cp:revision>
  <cp:lastPrinted>2025-12-18T13:20:00Z</cp:lastPrinted>
  <dcterms:created xsi:type="dcterms:W3CDTF">2026-02-06T16:30:00Z</dcterms:created>
  <dcterms:modified xsi:type="dcterms:W3CDTF">2026-02-06T16:30:00Z</dcterms:modified>
  <dc:language>en-US</dc:language>
</cp:coreProperties>
</file>